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766A4" w14:textId="77777777" w:rsidR="00BC0447" w:rsidRDefault="004B2B6E" w:rsidP="004B2B6E">
      <w:pPr>
        <w:spacing w:after="0" w:line="240" w:lineRule="auto"/>
        <w:ind w:left="-284" w:right="-1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ТЕОРЕТИЧНИЙ ТУР</w:t>
      </w:r>
    </w:p>
    <w:p w14:paraId="4B6985AF" w14:textId="77777777" w:rsidR="004B2B6E" w:rsidRPr="00B95CD1" w:rsidRDefault="004B2B6E" w:rsidP="004B2B6E">
      <w:pPr>
        <w:spacing w:after="0" w:line="240" w:lineRule="auto"/>
        <w:ind w:left="-284" w:right="-15"/>
        <w:jc w:val="center"/>
        <w:rPr>
          <w:rFonts w:ascii="Times New Roman" w:hAnsi="Times New Roman" w:cs="Times New Roman"/>
          <w:b/>
        </w:rPr>
      </w:pPr>
    </w:p>
    <w:p w14:paraId="2A3A57D4" w14:textId="77777777" w:rsidR="00227ED9" w:rsidRPr="00227ED9" w:rsidRDefault="00227ED9" w:rsidP="004B2B6E">
      <w:pPr>
        <w:spacing w:after="0" w:line="240" w:lineRule="auto"/>
        <w:ind w:left="-284" w:right="-15"/>
        <w:jc w:val="center"/>
        <w:rPr>
          <w:rFonts w:ascii="Times New Roman" w:hAnsi="Times New Roman"/>
          <w:b/>
          <w:sz w:val="20"/>
          <w:szCs w:val="20"/>
        </w:rPr>
      </w:pPr>
      <w:r w:rsidRPr="00227ED9">
        <w:rPr>
          <w:rFonts w:ascii="Times New Roman" w:hAnsi="Times New Roman"/>
          <w:b/>
          <w:sz w:val="20"/>
          <w:szCs w:val="20"/>
        </w:rPr>
        <w:t>Тести групи А</w:t>
      </w:r>
      <w:r w:rsidR="0082231F">
        <w:rPr>
          <w:rFonts w:ascii="Times New Roman" w:hAnsi="Times New Roman"/>
          <w:b/>
          <w:sz w:val="20"/>
          <w:szCs w:val="20"/>
        </w:rPr>
        <w:t xml:space="preserve"> </w:t>
      </w:r>
    </w:p>
    <w:p w14:paraId="1B481DE9" w14:textId="77777777" w:rsidR="00227ED9" w:rsidRPr="00227ED9" w:rsidRDefault="00227ED9" w:rsidP="00227ED9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  <w:r w:rsidRPr="00227ED9">
        <w:rPr>
          <w:rFonts w:ascii="Times New Roman" w:hAnsi="Times New Roman"/>
          <w:b/>
          <w:i/>
          <w:sz w:val="20"/>
          <w:szCs w:val="20"/>
        </w:rPr>
        <w:t>(У завданнях цієї групи із запропонованих варіантів відповідей вірною може бути тільки одна)</w:t>
      </w:r>
    </w:p>
    <w:p w14:paraId="38B02878" w14:textId="77777777" w:rsidR="00227ED9" w:rsidRPr="00227ED9" w:rsidRDefault="00227ED9" w:rsidP="00470B1E">
      <w:pPr>
        <w:tabs>
          <w:tab w:val="left" w:pos="1950"/>
        </w:tabs>
        <w:spacing w:after="0" w:line="240" w:lineRule="auto"/>
        <w:ind w:left="-284" w:right="622" w:firstLine="284"/>
        <w:rPr>
          <w:rFonts w:ascii="Times New Roman" w:hAnsi="Times New Roman" w:cs="Times New Roman"/>
          <w:i/>
          <w:sz w:val="20"/>
          <w:szCs w:val="20"/>
        </w:rPr>
      </w:pPr>
    </w:p>
    <w:p w14:paraId="590D5F9B" w14:textId="77777777" w:rsidR="00092C90" w:rsidRPr="00587450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  <w:r w:rsidRPr="00587450">
        <w:rPr>
          <w:rFonts w:ascii="Times New Roman" w:hAnsi="Times New Roman"/>
          <w:b/>
          <w:sz w:val="20"/>
          <w:szCs w:val="20"/>
        </w:rPr>
        <w:t xml:space="preserve">Судини ксилеми в період активного функціонування рослини: </w:t>
      </w:r>
    </w:p>
    <w:p w14:paraId="7119993E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 xml:space="preserve">а) мертві; </w:t>
      </w:r>
      <w:r w:rsidRPr="00FB129D">
        <w:rPr>
          <w:rFonts w:ascii="Times New Roman" w:hAnsi="Times New Roman"/>
          <w:sz w:val="20"/>
          <w:szCs w:val="20"/>
        </w:rPr>
        <w:tab/>
        <w:t xml:space="preserve">б) живі із </w:t>
      </w:r>
      <w:proofErr w:type="spellStart"/>
      <w:r w:rsidRPr="00FB129D">
        <w:rPr>
          <w:rFonts w:ascii="Times New Roman" w:hAnsi="Times New Roman"/>
          <w:sz w:val="20"/>
          <w:szCs w:val="20"/>
        </w:rPr>
        <w:t>здерев҆янілими</w:t>
      </w:r>
      <w:proofErr w:type="spellEnd"/>
      <w:r w:rsidRPr="00FB129D">
        <w:rPr>
          <w:rFonts w:ascii="Times New Roman" w:hAnsi="Times New Roman"/>
          <w:sz w:val="20"/>
          <w:szCs w:val="20"/>
        </w:rPr>
        <w:t xml:space="preserve"> стінками; </w:t>
      </w:r>
      <w:r w:rsidRPr="00FB129D">
        <w:rPr>
          <w:rFonts w:ascii="Times New Roman" w:hAnsi="Times New Roman"/>
          <w:sz w:val="20"/>
          <w:szCs w:val="20"/>
        </w:rPr>
        <w:tab/>
        <w:t>в) живі без</w:t>
      </w:r>
      <w:r w:rsidRPr="00FB129D">
        <w:rPr>
          <w:rFonts w:ascii="Times New Roman" w:hAnsi="Times New Roman"/>
          <w:sz w:val="20"/>
          <w:szCs w:val="20"/>
          <w:lang w:val="ru-RU"/>
        </w:rPr>
        <w:t>’</w:t>
      </w:r>
      <w:r w:rsidRPr="00FB129D">
        <w:rPr>
          <w:rFonts w:ascii="Times New Roman" w:hAnsi="Times New Roman"/>
          <w:sz w:val="20"/>
          <w:szCs w:val="20"/>
        </w:rPr>
        <w:t xml:space="preserve">ядерні; </w:t>
      </w:r>
    </w:p>
    <w:p w14:paraId="7E18DADA" w14:textId="77777777" w:rsidR="00092C90" w:rsidRPr="00FB129D" w:rsidRDefault="00092C90" w:rsidP="00F37CF1">
      <w:pPr>
        <w:pStyle w:val="a5"/>
        <w:spacing w:after="0" w:line="240" w:lineRule="auto"/>
        <w:ind w:left="121" w:firstLine="21"/>
        <w:rPr>
          <w:rFonts w:ascii="Times New Roman" w:hAnsi="Times New Roman"/>
          <w:sz w:val="20"/>
          <w:szCs w:val="20"/>
          <w:lang w:val="ru-RU"/>
        </w:rPr>
      </w:pPr>
      <w:r w:rsidRPr="00FB129D">
        <w:rPr>
          <w:rFonts w:ascii="Times New Roman" w:hAnsi="Times New Roman"/>
          <w:sz w:val="20"/>
          <w:szCs w:val="20"/>
        </w:rPr>
        <w:t xml:space="preserve">г) живі з порами в поперечних перегородках; </w:t>
      </w:r>
      <w:r w:rsidRPr="00FB129D">
        <w:rPr>
          <w:rFonts w:ascii="Times New Roman" w:hAnsi="Times New Roman"/>
          <w:sz w:val="20"/>
          <w:szCs w:val="20"/>
        </w:rPr>
        <w:tab/>
        <w:t>д) живі з клітинами супутницями.</w:t>
      </w:r>
    </w:p>
    <w:p w14:paraId="1A90DCCD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>У ссавців артеріальна кров з венозною…</w:t>
      </w:r>
    </w:p>
    <w:p w14:paraId="427364D6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>а) не змішується;</w:t>
      </w:r>
      <w:r w:rsidR="00F109A9" w:rsidRPr="00FB129D">
        <w:rPr>
          <w:rFonts w:ascii="Times New Roman" w:hAnsi="Times New Roman"/>
          <w:sz w:val="20"/>
          <w:szCs w:val="20"/>
        </w:rPr>
        <w:tab/>
        <w:t>б) змішується у передсердях;</w:t>
      </w:r>
      <w:r w:rsidR="00F109A9" w:rsidRPr="00FB129D">
        <w:rPr>
          <w:rFonts w:ascii="Times New Roman" w:hAnsi="Times New Roman"/>
          <w:sz w:val="20"/>
          <w:szCs w:val="20"/>
        </w:rPr>
        <w:tab/>
      </w:r>
      <w:r w:rsidRPr="00FB129D">
        <w:rPr>
          <w:rFonts w:ascii="Times New Roman" w:hAnsi="Times New Roman"/>
          <w:sz w:val="20"/>
          <w:szCs w:val="20"/>
        </w:rPr>
        <w:t xml:space="preserve">в) змішується у правому шлуночку;  </w:t>
      </w:r>
      <w:r w:rsidRPr="00FB129D">
        <w:rPr>
          <w:rFonts w:ascii="Times New Roman" w:hAnsi="Times New Roman"/>
          <w:sz w:val="20"/>
          <w:szCs w:val="20"/>
        </w:rPr>
        <w:tab/>
      </w:r>
      <w:r w:rsidRPr="00FB129D">
        <w:rPr>
          <w:rFonts w:ascii="Times New Roman" w:hAnsi="Times New Roman"/>
          <w:sz w:val="20"/>
          <w:szCs w:val="20"/>
        </w:rPr>
        <w:tab/>
        <w:t>г) змішується у лівому шлуночку.</w:t>
      </w:r>
    </w:p>
    <w:p w14:paraId="5FF040B4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Зооспори утворюються при безстатевому розмноженні:</w:t>
      </w:r>
    </w:p>
    <w:p w14:paraId="1EEF26DD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а) хлорели;</w:t>
      </w:r>
      <w:r w:rsidRPr="00FB129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FB129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  <w:r w:rsidR="00CC4BD9" w:rsidRPr="00FB129D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proofErr w:type="spellStart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спірогіри</w:t>
      </w:r>
      <w:proofErr w:type="spellEnd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;</w:t>
      </w:r>
      <w:r w:rsidRPr="00FB129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ab/>
      </w:r>
      <w:r w:rsidR="00CC4BD9" w:rsidRPr="00FB129D"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) </w:t>
      </w:r>
      <w:proofErr w:type="spellStart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улотрикса</w:t>
      </w:r>
      <w:proofErr w:type="spellEnd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;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ab/>
        <w:t>г) порфіри.</w:t>
      </w:r>
    </w:p>
    <w:p w14:paraId="57B2AE39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 xml:space="preserve">Виберіть організм, клітина якого має два ядра: </w:t>
      </w:r>
    </w:p>
    <w:p w14:paraId="7CD2948C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hAnsi="Times New Roman"/>
          <w:sz w:val="20"/>
          <w:szCs w:val="20"/>
        </w:rPr>
        <w:t xml:space="preserve">а) амеба звичайна; б) </w:t>
      </w:r>
      <w:proofErr w:type="spellStart"/>
      <w:r w:rsidRPr="00FB129D">
        <w:rPr>
          <w:rFonts w:ascii="Times New Roman" w:hAnsi="Times New Roman"/>
          <w:sz w:val="20"/>
          <w:szCs w:val="20"/>
        </w:rPr>
        <w:t>евглена</w:t>
      </w:r>
      <w:proofErr w:type="spellEnd"/>
      <w:r w:rsidRPr="00FB129D">
        <w:rPr>
          <w:rFonts w:ascii="Times New Roman" w:hAnsi="Times New Roman"/>
          <w:sz w:val="20"/>
          <w:szCs w:val="20"/>
        </w:rPr>
        <w:t xml:space="preserve"> зелена; в) інфузорія туфелька; г) трипаносома.</w:t>
      </w:r>
    </w:p>
    <w:p w14:paraId="3599C8E1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Органічні речовини, що утворилися в листку, можуть транспортуватися такими структурами:</w:t>
      </w:r>
    </w:p>
    <w:p w14:paraId="67BC29B1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а) клітини мезофілу листа - ситовидні трубки - клітини </w:t>
      </w:r>
      <w:proofErr w:type="spellStart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запасаючої</w:t>
      </w:r>
      <w:proofErr w:type="spellEnd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 тканини;</w:t>
      </w:r>
    </w:p>
    <w:p w14:paraId="38984FDB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б) судини - клітини мезофілу листа - клітини </w:t>
      </w:r>
      <w:proofErr w:type="spellStart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запасаючої</w:t>
      </w:r>
      <w:proofErr w:type="spellEnd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 тканини;</w:t>
      </w:r>
    </w:p>
    <w:p w14:paraId="463C5542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в) ситовидні трубки - судини - клітини мезофілу листа;</w:t>
      </w:r>
    </w:p>
    <w:p w14:paraId="139F9082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г) клітини мезофілу листа - судини - клітини </w:t>
      </w:r>
      <w:proofErr w:type="spellStart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запасаючої</w:t>
      </w:r>
      <w:proofErr w:type="spellEnd"/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 тканини.</w:t>
      </w:r>
    </w:p>
    <w:p w14:paraId="6B77824C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>Їжа у бичачого ціп</w:t>
      </w:r>
      <w:r w:rsidRPr="00FB129D">
        <w:rPr>
          <w:rFonts w:ascii="Times New Roman" w:hAnsi="Times New Roman"/>
          <w:b/>
          <w:sz w:val="20"/>
          <w:szCs w:val="20"/>
          <w:lang w:val="ru-RU"/>
        </w:rPr>
        <w:t>’</w:t>
      </w:r>
      <w:r w:rsidRPr="00FB129D">
        <w:rPr>
          <w:rFonts w:ascii="Times New Roman" w:hAnsi="Times New Roman"/>
          <w:b/>
          <w:sz w:val="20"/>
          <w:szCs w:val="20"/>
        </w:rPr>
        <w:t xml:space="preserve">яка перетравлюється у: </w:t>
      </w:r>
    </w:p>
    <w:p w14:paraId="62CE8ADA" w14:textId="77777777" w:rsidR="00FB129D" w:rsidRDefault="004911FE" w:rsidP="0042132B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9EE30D7" wp14:editId="61D45A88">
            <wp:simplePos x="0" y="0"/>
            <wp:positionH relativeFrom="column">
              <wp:posOffset>2954020</wp:posOffset>
            </wp:positionH>
            <wp:positionV relativeFrom="paragraph">
              <wp:posOffset>76835</wp:posOffset>
            </wp:positionV>
            <wp:extent cx="1210945" cy="10509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132B" w:rsidRPr="00FB129D">
        <w:rPr>
          <w:rFonts w:ascii="Times New Roman" w:hAnsi="Times New Roman"/>
          <w:sz w:val="20"/>
          <w:szCs w:val="20"/>
        </w:rPr>
        <w:t xml:space="preserve">а) кишечнику;     </w:t>
      </w:r>
      <w:r w:rsidR="00853A0B" w:rsidRPr="00FB129D">
        <w:rPr>
          <w:rFonts w:ascii="Times New Roman" w:hAnsi="Times New Roman"/>
          <w:sz w:val="20"/>
          <w:szCs w:val="20"/>
        </w:rPr>
        <w:t>б) ротовій порожнині;</w:t>
      </w:r>
      <w:r w:rsidR="0042132B" w:rsidRPr="00FB129D">
        <w:rPr>
          <w:rFonts w:ascii="Times New Roman" w:hAnsi="Times New Roman"/>
          <w:sz w:val="20"/>
          <w:szCs w:val="20"/>
        </w:rPr>
        <w:t xml:space="preserve">  </w:t>
      </w:r>
    </w:p>
    <w:p w14:paraId="28B1C71B" w14:textId="77777777" w:rsidR="004911FE" w:rsidRPr="00FB129D" w:rsidRDefault="00092C90" w:rsidP="0042132B">
      <w:pPr>
        <w:pStyle w:val="a5"/>
        <w:spacing w:after="0" w:line="240" w:lineRule="auto"/>
        <w:ind w:left="121"/>
      </w:pPr>
      <w:r w:rsidRPr="00FB129D">
        <w:rPr>
          <w:rFonts w:ascii="Times New Roman" w:hAnsi="Times New Roman"/>
          <w:sz w:val="20"/>
          <w:szCs w:val="20"/>
        </w:rPr>
        <w:t xml:space="preserve">в) печінці; </w:t>
      </w:r>
      <w:r w:rsidR="00853A0B" w:rsidRPr="00FB129D">
        <w:rPr>
          <w:rFonts w:ascii="Times New Roman" w:hAnsi="Times New Roman"/>
          <w:sz w:val="20"/>
          <w:szCs w:val="20"/>
        </w:rPr>
        <w:tab/>
      </w:r>
      <w:r w:rsidR="00853A0B" w:rsidRPr="00FB129D">
        <w:rPr>
          <w:rFonts w:ascii="Times New Roman" w:hAnsi="Times New Roman"/>
          <w:sz w:val="20"/>
          <w:szCs w:val="20"/>
        </w:rPr>
        <w:tab/>
      </w:r>
      <w:r w:rsidRPr="00FB129D">
        <w:tab/>
      </w:r>
    </w:p>
    <w:p w14:paraId="47301E97" w14:textId="77777777" w:rsidR="00092C90" w:rsidRPr="00FB129D" w:rsidRDefault="00092C90" w:rsidP="0042132B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hAnsi="Times New Roman"/>
          <w:sz w:val="20"/>
          <w:szCs w:val="20"/>
        </w:rPr>
        <w:t>г) взагалі не перетравлюється.</w:t>
      </w:r>
    </w:p>
    <w:p w14:paraId="1C126126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На малюнку зображено спори: </w:t>
      </w:r>
    </w:p>
    <w:p w14:paraId="08259D90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а) плауна;</w:t>
      </w:r>
    </w:p>
    <w:p w14:paraId="261A5DFA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б) хвоща;</w:t>
      </w:r>
    </w:p>
    <w:p w14:paraId="5C94104B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в) папороті;</w:t>
      </w:r>
    </w:p>
    <w:p w14:paraId="3741EA3C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>г) моху.</w:t>
      </w:r>
    </w:p>
    <w:p w14:paraId="76C3C33B" w14:textId="77777777" w:rsidR="00092C90" w:rsidRPr="00FB129D" w:rsidRDefault="00092C90" w:rsidP="00092C90">
      <w:pPr>
        <w:pStyle w:val="a5"/>
        <w:numPr>
          <w:ilvl w:val="0"/>
          <w:numId w:val="4"/>
        </w:numPr>
        <w:tabs>
          <w:tab w:val="left" w:pos="709"/>
        </w:tabs>
        <w:spacing w:after="0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 xml:space="preserve">Вкажіть назву </w:t>
      </w:r>
      <w:proofErr w:type="spellStart"/>
      <w:r w:rsidRPr="00FB129D">
        <w:rPr>
          <w:rFonts w:ascii="Times New Roman" w:hAnsi="Times New Roman"/>
          <w:b/>
          <w:sz w:val="20"/>
          <w:szCs w:val="20"/>
        </w:rPr>
        <w:t>гаметофіта</w:t>
      </w:r>
      <w:proofErr w:type="spellEnd"/>
      <w:r w:rsidRPr="00FB129D">
        <w:rPr>
          <w:rFonts w:ascii="Times New Roman" w:hAnsi="Times New Roman"/>
          <w:b/>
          <w:sz w:val="20"/>
          <w:szCs w:val="20"/>
        </w:rPr>
        <w:t xml:space="preserve"> папороті:</w:t>
      </w:r>
    </w:p>
    <w:p w14:paraId="4F259A8E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>а) сорус;</w:t>
      </w:r>
      <w:r w:rsidRPr="00FB129D">
        <w:rPr>
          <w:rFonts w:ascii="Times New Roman" w:hAnsi="Times New Roman"/>
          <w:sz w:val="20"/>
          <w:szCs w:val="20"/>
        </w:rPr>
        <w:tab/>
        <w:t xml:space="preserve">б) </w:t>
      </w:r>
      <w:proofErr w:type="spellStart"/>
      <w:r w:rsidRPr="00FB129D">
        <w:rPr>
          <w:rFonts w:ascii="Times New Roman" w:hAnsi="Times New Roman"/>
          <w:sz w:val="20"/>
          <w:szCs w:val="20"/>
        </w:rPr>
        <w:t>стробіл</w:t>
      </w:r>
      <w:proofErr w:type="spellEnd"/>
      <w:r w:rsidRPr="00FB129D">
        <w:rPr>
          <w:rFonts w:ascii="Times New Roman" w:hAnsi="Times New Roman"/>
          <w:sz w:val="20"/>
          <w:szCs w:val="20"/>
        </w:rPr>
        <w:t>;</w:t>
      </w:r>
      <w:r w:rsidRPr="00FB129D">
        <w:rPr>
          <w:rFonts w:ascii="Times New Roman" w:hAnsi="Times New Roman"/>
          <w:sz w:val="20"/>
          <w:szCs w:val="20"/>
        </w:rPr>
        <w:tab/>
        <w:t>в) зародок;</w:t>
      </w:r>
      <w:r w:rsidRPr="00FB129D">
        <w:rPr>
          <w:rFonts w:ascii="Times New Roman" w:hAnsi="Times New Roman"/>
          <w:sz w:val="20"/>
          <w:szCs w:val="20"/>
        </w:rPr>
        <w:tab/>
        <w:t>г) заросток.</w:t>
      </w:r>
    </w:p>
    <w:p w14:paraId="70A7179E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 xml:space="preserve">Не має тіла: </w:t>
      </w:r>
    </w:p>
    <w:p w14:paraId="55420707" w14:textId="77777777" w:rsidR="00092C90" w:rsidRPr="00FB129D" w:rsidRDefault="00092C90" w:rsidP="0005779D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 xml:space="preserve">а) перший грудний хребець; </w:t>
      </w:r>
      <w:r w:rsidRPr="00FB129D">
        <w:rPr>
          <w:rFonts w:ascii="Times New Roman" w:hAnsi="Times New Roman"/>
          <w:sz w:val="20"/>
          <w:szCs w:val="20"/>
        </w:rPr>
        <w:tab/>
        <w:t>б) атлант;</w:t>
      </w:r>
      <w:r w:rsidRPr="00FB129D">
        <w:rPr>
          <w:rFonts w:ascii="Times New Roman" w:hAnsi="Times New Roman"/>
          <w:sz w:val="20"/>
          <w:szCs w:val="20"/>
        </w:rPr>
        <w:tab/>
        <w:t xml:space="preserve"> в) </w:t>
      </w:r>
      <w:r w:rsidR="0005779D" w:rsidRPr="00FB129D">
        <w:rPr>
          <w:rFonts w:ascii="Times New Roman" w:hAnsi="Times New Roman"/>
          <w:sz w:val="20"/>
          <w:szCs w:val="20"/>
        </w:rPr>
        <w:t>епістрофей</w:t>
      </w:r>
      <w:r w:rsidRPr="00FB129D">
        <w:rPr>
          <w:rFonts w:ascii="Times New Roman" w:hAnsi="Times New Roman"/>
          <w:sz w:val="20"/>
          <w:szCs w:val="20"/>
        </w:rPr>
        <w:t xml:space="preserve">; </w:t>
      </w:r>
      <w:r w:rsidR="0005779D" w:rsidRPr="00FB129D">
        <w:rPr>
          <w:rFonts w:ascii="Times New Roman" w:hAnsi="Times New Roman"/>
          <w:sz w:val="20"/>
          <w:szCs w:val="20"/>
        </w:rPr>
        <w:t xml:space="preserve">                 </w:t>
      </w:r>
      <w:r w:rsidRPr="00FB129D">
        <w:rPr>
          <w:rFonts w:ascii="Times New Roman" w:hAnsi="Times New Roman"/>
          <w:sz w:val="20"/>
          <w:szCs w:val="20"/>
        </w:rPr>
        <w:tab/>
        <w:t>г) перший поперековий хребець.</w:t>
      </w:r>
    </w:p>
    <w:p w14:paraId="6114707B" w14:textId="77777777" w:rsidR="00092C90" w:rsidRPr="00FB129D" w:rsidRDefault="00092C90" w:rsidP="00092C90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>Серед павукоподібних розвиток з метаморфозом спостерігається у:</w:t>
      </w:r>
    </w:p>
    <w:p w14:paraId="682C0FD3" w14:textId="77777777" w:rsidR="00092C90" w:rsidRPr="00FB129D" w:rsidRDefault="00092C90" w:rsidP="00092C90">
      <w:pPr>
        <w:pStyle w:val="a5"/>
        <w:spacing w:after="0" w:line="240" w:lineRule="auto"/>
        <w:ind w:left="121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 xml:space="preserve">а) скорпіонів; </w:t>
      </w:r>
      <w:r w:rsidRPr="00FB129D">
        <w:rPr>
          <w:rFonts w:ascii="Times New Roman" w:hAnsi="Times New Roman"/>
          <w:sz w:val="20"/>
          <w:szCs w:val="20"/>
        </w:rPr>
        <w:tab/>
        <w:t xml:space="preserve">б) кліщів; </w:t>
      </w:r>
      <w:r w:rsidRPr="00FB129D">
        <w:rPr>
          <w:rFonts w:ascii="Times New Roman" w:hAnsi="Times New Roman"/>
          <w:sz w:val="20"/>
          <w:szCs w:val="20"/>
        </w:rPr>
        <w:tab/>
        <w:t xml:space="preserve">в) павуків; </w:t>
      </w:r>
      <w:r w:rsidRPr="00FB129D">
        <w:rPr>
          <w:rFonts w:ascii="Times New Roman" w:hAnsi="Times New Roman"/>
          <w:sz w:val="20"/>
          <w:szCs w:val="20"/>
        </w:rPr>
        <w:tab/>
        <w:t>г) косариків.</w:t>
      </w:r>
    </w:p>
    <w:p w14:paraId="7D67F621" w14:textId="77777777" w:rsidR="00E13DA1" w:rsidRPr="00FB129D" w:rsidRDefault="00E13DA1" w:rsidP="00E13DA1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b/>
          <w:sz w:val="20"/>
          <w:szCs w:val="20"/>
        </w:rPr>
        <w:t xml:space="preserve">Для якої з перерахованих тварин є </w:t>
      </w:r>
      <w:proofErr w:type="spellStart"/>
      <w:r w:rsidRPr="00FB129D">
        <w:rPr>
          <w:rFonts w:ascii="Times New Roman" w:eastAsia="Calibri" w:hAnsi="Times New Roman" w:cs="Times New Roman"/>
          <w:b/>
          <w:sz w:val="20"/>
          <w:szCs w:val="20"/>
        </w:rPr>
        <w:t>НЕпритаманним</w:t>
      </w:r>
      <w:proofErr w:type="spellEnd"/>
      <w:r w:rsidRPr="00FB129D">
        <w:rPr>
          <w:rFonts w:ascii="Times New Roman" w:eastAsia="Calibri" w:hAnsi="Times New Roman" w:cs="Times New Roman"/>
          <w:b/>
          <w:sz w:val="20"/>
          <w:szCs w:val="20"/>
        </w:rPr>
        <w:t xml:space="preserve"> чотирикамерне серце?</w:t>
      </w:r>
    </w:p>
    <w:p w14:paraId="185A4015" w14:textId="77777777" w:rsidR="00E13DA1" w:rsidRPr="00FB129D" w:rsidRDefault="00E13DA1" w:rsidP="00B91842">
      <w:pPr>
        <w:pStyle w:val="a5"/>
        <w:spacing w:after="0" w:line="240" w:lineRule="auto"/>
        <w:ind w:left="121" w:hanging="12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а) лисиця;</w:t>
      </w:r>
      <w:r w:rsidR="00B91842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б) беркут;</w:t>
      </w:r>
      <w:r w:rsidR="00B91842" w:rsidRPr="00FB129D">
        <w:rPr>
          <w:rFonts w:ascii="Times New Roman" w:hAnsi="Times New Roman" w:cs="Times New Roman"/>
          <w:sz w:val="20"/>
          <w:szCs w:val="20"/>
        </w:rPr>
        <w:tab/>
      </w:r>
      <w:r w:rsidR="00EE5431" w:rsidRPr="00FB129D">
        <w:rPr>
          <w:rFonts w:ascii="Times New Roman" w:hAnsi="Times New Roman" w:cs="Times New Roman"/>
          <w:sz w:val="20"/>
          <w:szCs w:val="20"/>
        </w:rPr>
        <w:t xml:space="preserve"> </w:t>
      </w:r>
      <w:r w:rsidRPr="00FB129D">
        <w:rPr>
          <w:rFonts w:ascii="Times New Roman" w:eastAsia="Calibri" w:hAnsi="Times New Roman" w:cs="Times New Roman"/>
          <w:sz w:val="20"/>
          <w:szCs w:val="20"/>
        </w:rPr>
        <w:t>в) алігатор;</w:t>
      </w:r>
      <w:r w:rsidR="00853A0B" w:rsidRPr="00FB129D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91842" w:rsidRPr="00FB129D">
        <w:rPr>
          <w:rFonts w:ascii="Times New Roman" w:eastAsia="Calibri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 </w:t>
      </w:r>
      <w:r w:rsidRPr="00FB129D">
        <w:rPr>
          <w:rFonts w:ascii="Times New Roman" w:eastAsia="Calibri" w:hAnsi="Times New Roman" w:cs="Times New Roman"/>
          <w:sz w:val="20"/>
          <w:szCs w:val="20"/>
        </w:rPr>
        <w:t>г) ропуха.</w:t>
      </w:r>
    </w:p>
    <w:p w14:paraId="59593547" w14:textId="77777777" w:rsidR="00E13DA1" w:rsidRPr="00FB129D" w:rsidRDefault="00E13DA1" w:rsidP="00D721FF">
      <w:pPr>
        <w:pStyle w:val="a5"/>
        <w:numPr>
          <w:ilvl w:val="0"/>
          <w:numId w:val="4"/>
        </w:numPr>
        <w:tabs>
          <w:tab w:val="left" w:pos="1950"/>
        </w:tabs>
        <w:spacing w:after="0" w:line="240" w:lineRule="auto"/>
        <w:ind w:right="622"/>
        <w:rPr>
          <w:rFonts w:ascii="Times New Roman" w:hAnsi="Times New Roman" w:cs="Times New Roman"/>
          <w:b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З верхньої порожнистої вени кров надходить:</w:t>
      </w:r>
      <w:r w:rsidRPr="00FB12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5DC1DA" w14:textId="77777777" w:rsidR="00D946E0" w:rsidRDefault="00853A0B" w:rsidP="00853A0B">
      <w:pPr>
        <w:pStyle w:val="a5"/>
        <w:tabs>
          <w:tab w:val="left" w:pos="1950"/>
        </w:tabs>
        <w:spacing w:after="0" w:line="240" w:lineRule="auto"/>
        <w:ind w:left="121" w:right="622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а) до головного мозку; 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ab/>
        <w:t>б) до легень;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ab/>
      </w:r>
    </w:p>
    <w:p w14:paraId="7DE2B8F5" w14:textId="77777777" w:rsidR="00E13DA1" w:rsidRPr="00FB129D" w:rsidRDefault="00E13DA1" w:rsidP="00853A0B">
      <w:pPr>
        <w:pStyle w:val="a5"/>
        <w:tabs>
          <w:tab w:val="left" w:pos="1950"/>
        </w:tabs>
        <w:spacing w:after="0" w:line="240" w:lineRule="auto"/>
        <w:ind w:left="121" w:right="622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в) до правого передсердя; 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г) до лівого передсердя.</w:t>
      </w:r>
    </w:p>
    <w:p w14:paraId="7DDE9D5D" w14:textId="77777777" w:rsidR="00E13DA1" w:rsidRPr="00FB129D" w:rsidRDefault="00E13DA1" w:rsidP="00E13DA1">
      <w:pPr>
        <w:pStyle w:val="a5"/>
        <w:numPr>
          <w:ilvl w:val="0"/>
          <w:numId w:val="4"/>
        </w:numPr>
        <w:spacing w:after="6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FB129D">
        <w:rPr>
          <w:rFonts w:ascii="Times New Roman" w:eastAsia="Calibri" w:hAnsi="Times New Roman" w:cs="Times New Roman"/>
          <w:b/>
          <w:sz w:val="20"/>
          <w:szCs w:val="20"/>
        </w:rPr>
        <w:t>У людини в шлунку перетравлюються:</w:t>
      </w:r>
    </w:p>
    <w:p w14:paraId="6047FD7B" w14:textId="77777777" w:rsidR="00E13DA1" w:rsidRPr="00FB129D" w:rsidRDefault="00E13DA1" w:rsidP="00E13DA1">
      <w:pPr>
        <w:pStyle w:val="a5"/>
        <w:spacing w:after="60"/>
        <w:ind w:left="12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а) білки;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б) жири;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в) целюлоза;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г) всі зазначені речовини.</w:t>
      </w:r>
    </w:p>
    <w:p w14:paraId="44D44BE6" w14:textId="77777777" w:rsidR="007E79E4" w:rsidRPr="00FB129D" w:rsidRDefault="007E79E4" w:rsidP="00B7797F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 xml:space="preserve">Назвіть речовину, яка розчинює тромб і відновлює кровообіг: </w:t>
      </w:r>
    </w:p>
    <w:p w14:paraId="1F7085D5" w14:textId="77777777" w:rsidR="007E79E4" w:rsidRPr="00FB129D" w:rsidRDefault="007E79E4" w:rsidP="007E79E4">
      <w:pPr>
        <w:pStyle w:val="a5"/>
        <w:spacing w:line="240" w:lineRule="auto"/>
        <w:ind w:left="121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а)</w:t>
      </w:r>
      <w:r w:rsidRPr="00FB12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3A0B" w:rsidRPr="00FB129D">
        <w:rPr>
          <w:rFonts w:ascii="Times New Roman" w:hAnsi="Times New Roman" w:cs="Times New Roman"/>
          <w:sz w:val="20"/>
          <w:szCs w:val="20"/>
        </w:rPr>
        <w:t>гепарин;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б) фібринолізин;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  <w:t xml:space="preserve">в) фібриноген; 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FB129D">
        <w:rPr>
          <w:rFonts w:ascii="Times New Roman" w:hAnsi="Times New Roman" w:cs="Times New Roman"/>
          <w:sz w:val="20"/>
          <w:szCs w:val="20"/>
        </w:rPr>
        <w:t>тромбопластин</w:t>
      </w:r>
      <w:proofErr w:type="spellEnd"/>
      <w:r w:rsidRPr="00FB129D">
        <w:rPr>
          <w:rFonts w:ascii="Times New Roman" w:hAnsi="Times New Roman" w:cs="Times New Roman"/>
          <w:sz w:val="20"/>
          <w:szCs w:val="20"/>
        </w:rPr>
        <w:t>.</w:t>
      </w:r>
    </w:p>
    <w:p w14:paraId="3ACAF699" w14:textId="77777777" w:rsidR="00467629" w:rsidRPr="00FB129D" w:rsidRDefault="00467629" w:rsidP="00467629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129D">
        <w:rPr>
          <w:rFonts w:ascii="Times New Roman" w:hAnsi="Times New Roman" w:cs="Times New Roman"/>
          <w:b/>
          <w:bCs/>
          <w:sz w:val="20"/>
          <w:szCs w:val="20"/>
        </w:rPr>
        <w:t>Відомо, що гірські жителі стикаються з проблемою низького парціального тиску кисню. Вона вирішується таким чином:</w:t>
      </w:r>
    </w:p>
    <w:p w14:paraId="17632A98" w14:textId="77777777" w:rsidR="0042132B" w:rsidRDefault="00853A0B" w:rsidP="00467629">
      <w:pPr>
        <w:pStyle w:val="a5"/>
        <w:spacing w:line="240" w:lineRule="auto"/>
        <w:ind w:left="121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а) </w:t>
      </w:r>
      <w:r w:rsidR="00467629" w:rsidRPr="00FB129D">
        <w:rPr>
          <w:rFonts w:ascii="Times New Roman" w:hAnsi="Times New Roman" w:cs="Times New Roman"/>
          <w:sz w:val="20"/>
          <w:szCs w:val="20"/>
        </w:rPr>
        <w:t>еритроцити мають більший діаметр;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42132B" w:rsidRPr="00FB129D">
        <w:rPr>
          <w:rFonts w:ascii="Times New Roman" w:hAnsi="Times New Roman" w:cs="Times New Roman"/>
          <w:sz w:val="20"/>
          <w:szCs w:val="20"/>
        </w:rPr>
        <w:t>б</w:t>
      </w:r>
      <w:r w:rsidRPr="00FB129D">
        <w:rPr>
          <w:rFonts w:ascii="Times New Roman" w:hAnsi="Times New Roman" w:cs="Times New Roman"/>
          <w:sz w:val="20"/>
          <w:szCs w:val="20"/>
        </w:rPr>
        <w:t xml:space="preserve">) </w:t>
      </w:r>
      <w:r w:rsidR="00467629" w:rsidRPr="00FB129D">
        <w:rPr>
          <w:rFonts w:ascii="Times New Roman" w:hAnsi="Times New Roman" w:cs="Times New Roman"/>
          <w:sz w:val="20"/>
          <w:szCs w:val="20"/>
        </w:rPr>
        <w:t>еритроц</w:t>
      </w:r>
      <w:r w:rsidRPr="00FB129D">
        <w:rPr>
          <w:rFonts w:ascii="Times New Roman" w:hAnsi="Times New Roman" w:cs="Times New Roman"/>
          <w:sz w:val="20"/>
          <w:szCs w:val="20"/>
        </w:rPr>
        <w:t>ити містять більше гемоглобіну;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ab/>
        <w:t xml:space="preserve">в) </w:t>
      </w:r>
      <w:r w:rsidR="00467629" w:rsidRPr="00FB129D">
        <w:rPr>
          <w:rFonts w:ascii="Times New Roman" w:hAnsi="Times New Roman" w:cs="Times New Roman"/>
          <w:sz w:val="20"/>
          <w:szCs w:val="20"/>
        </w:rPr>
        <w:t>кількість еритроцитів у крові збільшується;</w:t>
      </w:r>
      <w:r w:rsidR="0042132B">
        <w:rPr>
          <w:rFonts w:ascii="Times New Roman" w:hAnsi="Times New Roman" w:cs="Times New Roman"/>
          <w:sz w:val="20"/>
          <w:szCs w:val="20"/>
        </w:rPr>
        <w:tab/>
      </w:r>
    </w:p>
    <w:p w14:paraId="5265C8FB" w14:textId="77777777" w:rsidR="00467629" w:rsidRPr="00227ED9" w:rsidRDefault="00853A0B" w:rsidP="00467629">
      <w:pPr>
        <w:pStyle w:val="a5"/>
        <w:spacing w:line="240" w:lineRule="auto"/>
        <w:ind w:left="12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г) </w:t>
      </w:r>
      <w:r w:rsidR="00467629" w:rsidRPr="00227ED9">
        <w:rPr>
          <w:rFonts w:ascii="Times New Roman" w:hAnsi="Times New Roman" w:cs="Times New Roman"/>
          <w:sz w:val="20"/>
          <w:szCs w:val="20"/>
        </w:rPr>
        <w:t>кількість еритроцитів у крові зменшується.</w:t>
      </w:r>
    </w:p>
    <w:p w14:paraId="25DC3521" w14:textId="77777777" w:rsidR="00E13DA1" w:rsidRPr="00467629" w:rsidRDefault="00E13DA1" w:rsidP="00467629">
      <w:pPr>
        <w:pStyle w:val="a5"/>
        <w:tabs>
          <w:tab w:val="left" w:pos="1950"/>
        </w:tabs>
        <w:spacing w:after="0" w:line="240" w:lineRule="auto"/>
        <w:ind w:left="121" w:right="622"/>
        <w:rPr>
          <w:rFonts w:ascii="Times New Roman" w:hAnsi="Times New Roman" w:cs="Times New Roman"/>
          <w:b/>
          <w:sz w:val="24"/>
          <w:szCs w:val="24"/>
        </w:rPr>
      </w:pPr>
    </w:p>
    <w:p w14:paraId="0BEEF4B4" w14:textId="77777777" w:rsidR="00227ED9" w:rsidRPr="00C27625" w:rsidRDefault="00E13DA1" w:rsidP="00227ED9">
      <w:p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ED9" w:rsidRPr="00C27625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692E5C54" w14:textId="77777777" w:rsidR="00227ED9" w:rsidRDefault="00227ED9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tbl>
      <w:tblPr>
        <w:tblpPr w:leftFromText="180" w:rightFromText="180" w:vertAnchor="text" w:horzAnchor="page" w:tblpX="9126" w:tblpY="-32"/>
        <w:tblW w:w="5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69"/>
        <w:gridCol w:w="364"/>
        <w:gridCol w:w="364"/>
        <w:gridCol w:w="364"/>
        <w:gridCol w:w="364"/>
        <w:gridCol w:w="364"/>
      </w:tblGrid>
      <w:tr w:rsidR="00B91842" w:rsidRPr="00233EEF" w14:paraId="05FCB9DE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3298F28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309D3A74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" w:type="dxa"/>
            <w:shd w:val="clear" w:color="auto" w:fill="auto"/>
          </w:tcPr>
          <w:p w14:paraId="1AD82EF6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" w:type="dxa"/>
            <w:shd w:val="clear" w:color="auto" w:fill="auto"/>
          </w:tcPr>
          <w:p w14:paraId="728E5D65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dxa"/>
            <w:shd w:val="clear" w:color="auto" w:fill="auto"/>
          </w:tcPr>
          <w:p w14:paraId="5AA1D736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6" w:type="dxa"/>
            <w:shd w:val="clear" w:color="auto" w:fill="auto"/>
          </w:tcPr>
          <w:p w14:paraId="0DCA25A3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6" w:type="dxa"/>
            <w:shd w:val="clear" w:color="auto" w:fill="auto"/>
          </w:tcPr>
          <w:p w14:paraId="1F128AB9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6" w:type="dxa"/>
            <w:shd w:val="clear" w:color="auto" w:fill="auto"/>
          </w:tcPr>
          <w:p w14:paraId="2560B100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6" w:type="dxa"/>
            <w:shd w:val="clear" w:color="auto" w:fill="auto"/>
          </w:tcPr>
          <w:p w14:paraId="09732605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6" w:type="dxa"/>
            <w:shd w:val="clear" w:color="auto" w:fill="auto"/>
          </w:tcPr>
          <w:p w14:paraId="21863934" w14:textId="77777777" w:rsidR="00B91842" w:rsidRPr="00227B6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9" w:type="dxa"/>
            <w:shd w:val="clear" w:color="auto" w:fill="auto"/>
          </w:tcPr>
          <w:p w14:paraId="354D39E3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64" w:type="dxa"/>
          </w:tcPr>
          <w:p w14:paraId="6EB28391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64" w:type="dxa"/>
          </w:tcPr>
          <w:p w14:paraId="516E442A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64" w:type="dxa"/>
          </w:tcPr>
          <w:p w14:paraId="0E39EE15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64" w:type="dxa"/>
          </w:tcPr>
          <w:p w14:paraId="5F6F418B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64" w:type="dxa"/>
          </w:tcPr>
          <w:p w14:paraId="4A3247E3" w14:textId="77777777" w:rsidR="00B91842" w:rsidRPr="00893306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893306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</w:tr>
      <w:tr w:rsidR="00B91842" w:rsidRPr="00233EEF" w14:paraId="1D2D0038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4B732A6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26" w:type="dxa"/>
            <w:shd w:val="clear" w:color="auto" w:fill="auto"/>
          </w:tcPr>
          <w:p w14:paraId="1C2F7AF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48CB6E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0552D5E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5E5BC8A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97ED2F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1716AC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371B6FC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329CD4D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59D9C3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4A7DA8B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51BF498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2759FD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58180A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4314B1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21A11E2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91842" w:rsidRPr="00233EEF" w14:paraId="585F4C14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626E142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26" w:type="dxa"/>
            <w:shd w:val="clear" w:color="auto" w:fill="auto"/>
          </w:tcPr>
          <w:p w14:paraId="3407CB4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A0F061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D6A68C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6420611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7DEF6C0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50F342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351D66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59AF36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47882E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7E435CAA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7946EA2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3091D8D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639C2D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50F4BE8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583DDD4A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91842" w:rsidRPr="00233EEF" w14:paraId="4C0EBBF2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5AF68031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26" w:type="dxa"/>
            <w:shd w:val="clear" w:color="auto" w:fill="auto"/>
          </w:tcPr>
          <w:p w14:paraId="3DA0CB5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CA5A5E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9D9FB2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A84495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FFEE12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0107EB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3DB163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26F10C7C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0878C13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1B9968D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757143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12AF1FE1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366C06B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77F0C63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AF1747C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91842" w:rsidRPr="00233EEF" w14:paraId="735AFDB8" w14:textId="77777777" w:rsidTr="00B91842">
        <w:trPr>
          <w:trHeight w:val="20"/>
        </w:trPr>
        <w:tc>
          <w:tcPr>
            <w:tcW w:w="330" w:type="dxa"/>
            <w:shd w:val="clear" w:color="auto" w:fill="auto"/>
          </w:tcPr>
          <w:p w14:paraId="6C4D1957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26" w:type="dxa"/>
            <w:shd w:val="clear" w:color="auto" w:fill="auto"/>
          </w:tcPr>
          <w:p w14:paraId="64D2040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7F28B3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ED2A52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52178909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6BF1085E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8DADFC8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1FC7C936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4E7ED00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6" w:type="dxa"/>
            <w:shd w:val="clear" w:color="auto" w:fill="auto"/>
          </w:tcPr>
          <w:p w14:paraId="71FF1A84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dxa"/>
            <w:shd w:val="clear" w:color="auto" w:fill="auto"/>
          </w:tcPr>
          <w:p w14:paraId="62A93DD3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11B5BBDF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03F502ED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697DF851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20AC1A70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" w:type="dxa"/>
          </w:tcPr>
          <w:p w14:paraId="057EFA75" w14:textId="77777777" w:rsidR="00B91842" w:rsidRPr="00233EEF" w:rsidRDefault="00B91842" w:rsidP="00B9184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4C463EC" w14:textId="77777777" w:rsidR="00B91842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7D3A13BF" w14:textId="77777777" w:rsidR="00B91842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38147D60" w14:textId="77777777" w:rsidR="00B91842" w:rsidRPr="00C27625" w:rsidRDefault="00B91842" w:rsidP="00227ED9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p w14:paraId="051A9070" w14:textId="77777777" w:rsidR="00BA4FFC" w:rsidRDefault="00BA4FFC" w:rsidP="00E13DA1">
      <w:pPr>
        <w:pStyle w:val="a5"/>
        <w:tabs>
          <w:tab w:val="left" w:pos="1950"/>
        </w:tabs>
        <w:spacing w:after="0" w:line="240" w:lineRule="auto"/>
        <w:ind w:left="-284" w:right="622"/>
        <w:rPr>
          <w:rFonts w:ascii="Times New Roman" w:hAnsi="Times New Roman" w:cs="Times New Roman"/>
        </w:rPr>
      </w:pPr>
    </w:p>
    <w:p w14:paraId="6723D3E1" w14:textId="77777777" w:rsidR="006F5562" w:rsidRPr="00467629" w:rsidRDefault="00E13DA1" w:rsidP="006F5562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</w:p>
    <w:p w14:paraId="64844B9B" w14:textId="77777777" w:rsidR="00B91842" w:rsidRDefault="00B91842" w:rsidP="00227B66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</w:p>
    <w:p w14:paraId="42557697" w14:textId="77777777" w:rsidR="002646FC" w:rsidRPr="00467629" w:rsidRDefault="00E13DA1" w:rsidP="00227B66">
      <w:pPr>
        <w:tabs>
          <w:tab w:val="left" w:pos="-1800"/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00"/>
        </w:tabs>
        <w:spacing w:after="0" w:line="240" w:lineRule="auto"/>
        <w:ind w:left="-142" w:right="622" w:firstLine="142"/>
        <w:jc w:val="both"/>
        <w:rPr>
          <w:rFonts w:ascii="Times New Roman" w:hAnsi="Times New Roman" w:cs="Times New Roman"/>
        </w:rPr>
      </w:pPr>
      <w:r w:rsidRPr="00467629">
        <w:rPr>
          <w:rFonts w:ascii="Times New Roman" w:hAnsi="Times New Roman" w:cs="Times New Roman"/>
        </w:rPr>
        <w:t xml:space="preserve"> </w:t>
      </w:r>
      <w:r w:rsidR="00227B66">
        <w:rPr>
          <w:rFonts w:ascii="Times New Roman" w:hAnsi="Times New Roman" w:cs="Times New Roman"/>
        </w:rPr>
        <w:br w:type="page"/>
      </w:r>
    </w:p>
    <w:p w14:paraId="63B34D4E" w14:textId="77777777" w:rsidR="00227B66" w:rsidRPr="00C27625" w:rsidRDefault="00227B66" w:rsidP="00227B66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C27625">
        <w:rPr>
          <w:rFonts w:ascii="Times New Roman" w:hAnsi="Times New Roman"/>
          <w:b/>
          <w:sz w:val="20"/>
          <w:szCs w:val="20"/>
        </w:rPr>
        <w:lastRenderedPageBreak/>
        <w:t xml:space="preserve">Тести </w:t>
      </w:r>
      <w:r w:rsidRPr="00C27625">
        <w:rPr>
          <w:rFonts w:ascii="Times New Roman" w:hAnsi="Times New Roman"/>
          <w:b/>
          <w:sz w:val="18"/>
          <w:szCs w:val="18"/>
        </w:rPr>
        <w:t xml:space="preserve">групи </w:t>
      </w:r>
      <w:r w:rsidR="005F3156">
        <w:rPr>
          <w:rFonts w:ascii="Times New Roman" w:hAnsi="Times New Roman"/>
          <w:b/>
          <w:sz w:val="18"/>
          <w:szCs w:val="18"/>
        </w:rPr>
        <w:t>Б</w:t>
      </w:r>
      <w:r w:rsidR="0082231F">
        <w:rPr>
          <w:rFonts w:ascii="Times New Roman" w:hAnsi="Times New Roman"/>
          <w:b/>
          <w:sz w:val="20"/>
          <w:szCs w:val="20"/>
        </w:rPr>
        <w:t xml:space="preserve"> </w:t>
      </w:r>
    </w:p>
    <w:p w14:paraId="70A989FE" w14:textId="77777777" w:rsidR="00C870B3" w:rsidRPr="00C27625" w:rsidRDefault="00C870B3" w:rsidP="00C870B3">
      <w:pPr>
        <w:spacing w:after="0" w:line="240" w:lineRule="auto"/>
        <w:ind w:left="-426"/>
        <w:jc w:val="center"/>
        <w:rPr>
          <w:rFonts w:ascii="Times New Roman" w:hAnsi="Times New Roman"/>
          <w:b/>
          <w:i/>
          <w:sz w:val="18"/>
          <w:szCs w:val="18"/>
        </w:rPr>
      </w:pPr>
      <w:r w:rsidRPr="00C27625">
        <w:rPr>
          <w:rFonts w:ascii="Times New Roman" w:hAnsi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  <w:r w:rsidR="00456824">
        <w:rPr>
          <w:rFonts w:ascii="Times New Roman" w:hAnsi="Times New Roman"/>
          <w:b/>
          <w:i/>
          <w:sz w:val="18"/>
          <w:szCs w:val="18"/>
        </w:rPr>
        <w:t xml:space="preserve"> </w:t>
      </w:r>
    </w:p>
    <w:p w14:paraId="331FBB41" w14:textId="77777777" w:rsidR="00227B66" w:rsidRDefault="00227B66" w:rsidP="00227B66">
      <w:pPr>
        <w:spacing w:after="0" w:line="240" w:lineRule="auto"/>
        <w:ind w:left="-426"/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635F6854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>У складі дихальної системи бронхи та трахеї властиві</w:t>
      </w:r>
      <w:r w:rsidRPr="00956857">
        <w:rPr>
          <w:rFonts w:ascii="Times New Roman" w:hAnsi="Times New Roman"/>
          <w:sz w:val="20"/>
          <w:szCs w:val="20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171"/>
        <w:gridCol w:w="1239"/>
        <w:gridCol w:w="2136"/>
      </w:tblGrid>
      <w:tr w:rsidR="00956857" w:rsidRPr="00956857" w14:paraId="30578D11" w14:textId="77777777" w:rsidTr="00B7797F">
        <w:trPr>
          <w:trHeight w:val="1350"/>
        </w:trPr>
        <w:tc>
          <w:tcPr>
            <w:tcW w:w="2093" w:type="dxa"/>
          </w:tcPr>
          <w:p w14:paraId="5E3255CD" w14:textId="77777777" w:rsidR="00C62344" w:rsidRPr="00956857" w:rsidRDefault="00C62344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2AA1F69D" wp14:editId="227EAB65">
                  <wp:extent cx="869315" cy="838200"/>
                  <wp:effectExtent l="0" t="0" r="0" b="0"/>
                  <wp:docPr id="7" name="Рисунок 7" descr="Результат пошуку зображень за запитом &quot;черепаха будова&quot;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Результат пошуку зображень за запитом &quot;черепаха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31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410" w:type="dxa"/>
            <w:gridSpan w:val="2"/>
          </w:tcPr>
          <w:p w14:paraId="4C1279E8" w14:textId="77777777" w:rsidR="00C62344" w:rsidRPr="00956857" w:rsidRDefault="00C62344" w:rsidP="00EC7F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820AAB" wp14:editId="47E03F2D">
                  <wp:extent cx="1314450" cy="819150"/>
                  <wp:effectExtent l="0" t="0" r="0" b="0"/>
                  <wp:docPr id="6" name="Рисунок 6" descr="C:\Users\Comp4\Desktop\Нова папка\ris._6_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C:\Users\Comp4\Desktop\Нова папка\ris._6_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36" w:type="dxa"/>
          </w:tcPr>
          <w:p w14:paraId="7BDB8A5A" w14:textId="77777777" w:rsidR="00C62344" w:rsidRPr="00956857" w:rsidRDefault="00C62344" w:rsidP="004E624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00E48156" wp14:editId="59426781">
                  <wp:extent cx="1219200" cy="781050"/>
                  <wp:effectExtent l="0" t="0" r="0" b="0"/>
                  <wp:docPr id="5" name="Рисунок 5" descr="Результат пошуку зображень за запитом &quot;тритон будова&quot;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Результат пошуку зображень за запитом &quot;тритон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</w:tr>
      <w:tr w:rsidR="00956857" w:rsidRPr="00956857" w14:paraId="58ECDFB9" w14:textId="77777777" w:rsidTr="00B7797F">
        <w:trPr>
          <w:trHeight w:val="1350"/>
        </w:trPr>
        <w:tc>
          <w:tcPr>
            <w:tcW w:w="3264" w:type="dxa"/>
            <w:gridSpan w:val="2"/>
          </w:tcPr>
          <w:p w14:paraId="29CB8E15" w14:textId="77777777" w:rsidR="00C62344" w:rsidRPr="00956857" w:rsidRDefault="00C62344" w:rsidP="00EC7F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  <w:lang w:eastAsia="uk-UA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6389A098" wp14:editId="31E2DFA1">
                  <wp:extent cx="643255" cy="744855"/>
                  <wp:effectExtent l="0" t="0" r="0" b="0"/>
                  <wp:docPr id="4" name="Рисунок 4" descr="Результат пошуку зображень за запитом &quot;скалярия будова&quot;">
                    <a:hlinkClick xmlns:a="http://schemas.openxmlformats.org/drawingml/2006/main" r:id="rId1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Результат пошуку зображень за запитом &quot;скалярия будова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contrast="2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74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 xml:space="preserve"> Г</w:t>
            </w:r>
          </w:p>
        </w:tc>
        <w:tc>
          <w:tcPr>
            <w:tcW w:w="3375" w:type="dxa"/>
            <w:gridSpan w:val="2"/>
          </w:tcPr>
          <w:p w14:paraId="01168B5B" w14:textId="77777777" w:rsidR="00C62344" w:rsidRPr="00956857" w:rsidRDefault="00C62344" w:rsidP="00EC7F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bdr w:val="none" w:sz="0" w:space="0" w:color="auto" w:frame="1"/>
              </w:rPr>
            </w:pPr>
            <w:r w:rsidRPr="00956857">
              <w:rPr>
                <w:rFonts w:ascii="Times New Roman" w:eastAsia="Times New Roman" w:hAnsi="Times New Roman"/>
                <w:noProof/>
                <w:sz w:val="20"/>
                <w:szCs w:val="20"/>
                <w:bdr w:val="none" w:sz="0" w:space="0" w:color="auto" w:frame="1"/>
                <w:lang w:val="ru-RU" w:eastAsia="ru-RU"/>
              </w:rPr>
              <w:drawing>
                <wp:inline distT="0" distB="0" distL="0" distR="0" wp14:anchorId="67A9F95B" wp14:editId="7ECFF80A">
                  <wp:extent cx="1061085" cy="744855"/>
                  <wp:effectExtent l="0" t="0" r="0" b="0"/>
                  <wp:docPr id="2" name="Рисунок 2" descr="Результат пошуку зображень за запитом &quot;хамелеон рисунок&quot;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Результат пошуку зображень за запитом &quot;хамелеон рисунок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44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6857">
              <w:rPr>
                <w:rFonts w:ascii="Times New Roman" w:eastAsia="Times New Roman" w:hAnsi="Times New Roman"/>
                <w:sz w:val="20"/>
                <w:szCs w:val="20"/>
              </w:rPr>
              <w:t xml:space="preserve"> Д</w:t>
            </w:r>
          </w:p>
        </w:tc>
      </w:tr>
    </w:tbl>
    <w:p w14:paraId="124FA8DB" w14:textId="77777777" w:rsidR="00C62344" w:rsidRPr="00956857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956857">
        <w:rPr>
          <w:rFonts w:ascii="Times New Roman" w:hAnsi="Times New Roman"/>
          <w:b/>
          <w:sz w:val="20"/>
          <w:szCs w:val="20"/>
        </w:rPr>
        <w:t>Для тритонів притаманні ознаки:</w:t>
      </w:r>
      <w:r w:rsidRPr="00956857">
        <w:rPr>
          <w:rFonts w:ascii="Times New Roman" w:hAnsi="Times New Roman"/>
          <w:sz w:val="20"/>
          <w:szCs w:val="20"/>
        </w:rPr>
        <w:t xml:space="preserve"> </w:t>
      </w:r>
    </w:p>
    <w:p w14:paraId="150DA70A" w14:textId="77777777" w:rsidR="007954D1" w:rsidRPr="00FB129D" w:rsidRDefault="007954D1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 xml:space="preserve">а) виключно легеневе дихання; </w:t>
      </w:r>
      <w:r w:rsidR="00C62344" w:rsidRPr="00FB129D">
        <w:rPr>
          <w:rFonts w:ascii="Times New Roman" w:hAnsi="Times New Roman"/>
          <w:sz w:val="20"/>
          <w:szCs w:val="20"/>
        </w:rPr>
        <w:tab/>
      </w:r>
      <w:r w:rsidR="00C62344" w:rsidRPr="00FB129D">
        <w:rPr>
          <w:rFonts w:ascii="Times New Roman" w:hAnsi="Times New Roman"/>
          <w:sz w:val="20"/>
          <w:szCs w:val="20"/>
        </w:rPr>
        <w:tab/>
        <w:t xml:space="preserve">б) сечовий міхур; </w:t>
      </w:r>
      <w:r w:rsidRPr="00FB129D">
        <w:rPr>
          <w:rFonts w:ascii="Times New Roman" w:hAnsi="Times New Roman"/>
          <w:sz w:val="20"/>
          <w:szCs w:val="20"/>
        </w:rPr>
        <w:tab/>
      </w:r>
    </w:p>
    <w:p w14:paraId="47CDD711" w14:textId="77777777" w:rsidR="007954D1" w:rsidRPr="00FB129D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>в</w:t>
      </w:r>
      <w:r w:rsidR="00951EA0" w:rsidRPr="00FB129D">
        <w:rPr>
          <w:rFonts w:ascii="Times New Roman" w:hAnsi="Times New Roman"/>
          <w:sz w:val="20"/>
          <w:szCs w:val="20"/>
        </w:rPr>
        <w:t xml:space="preserve">) мішкоподібні легені, </w:t>
      </w:r>
      <w:r w:rsidRPr="00FB129D">
        <w:rPr>
          <w:rFonts w:ascii="Times New Roman" w:hAnsi="Times New Roman"/>
          <w:sz w:val="20"/>
          <w:szCs w:val="20"/>
        </w:rPr>
        <w:t>для дорос</w:t>
      </w:r>
      <w:r w:rsidR="007954D1" w:rsidRPr="00FB129D">
        <w:rPr>
          <w:rFonts w:ascii="Times New Roman" w:hAnsi="Times New Roman"/>
          <w:sz w:val="20"/>
          <w:szCs w:val="20"/>
        </w:rPr>
        <w:t xml:space="preserve">лих особин характерне линяння; </w:t>
      </w:r>
    </w:p>
    <w:p w14:paraId="3EC07600" w14:textId="77777777" w:rsidR="00C62344" w:rsidRPr="00FB129D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 xml:space="preserve">г) відсутня грудна клітка; </w:t>
      </w:r>
      <w:r w:rsidRPr="00FB129D">
        <w:rPr>
          <w:rFonts w:ascii="Times New Roman" w:hAnsi="Times New Roman"/>
          <w:sz w:val="20"/>
          <w:szCs w:val="20"/>
        </w:rPr>
        <w:tab/>
        <w:t>д) легені з комірками.</w:t>
      </w:r>
    </w:p>
    <w:p w14:paraId="787BBB22" w14:textId="77777777" w:rsidR="00C62344" w:rsidRPr="00FB129D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>Для утворення протромбіну в процесі згортання крові необхідна наявність в організмі людини:</w:t>
      </w:r>
    </w:p>
    <w:p w14:paraId="3DC6FF16" w14:textId="77777777" w:rsidR="00C62344" w:rsidRPr="00FB129D" w:rsidRDefault="00B7736B" w:rsidP="00951EA0">
      <w:pPr>
        <w:pStyle w:val="a5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FB129D">
        <w:rPr>
          <w:rFonts w:ascii="Times New Roman" w:hAnsi="Times New Roman"/>
          <w:sz w:val="20"/>
          <w:szCs w:val="20"/>
        </w:rPr>
        <w:t>а) вітаміну А;</w:t>
      </w:r>
      <w:r w:rsidR="007954D1" w:rsidRPr="00FB129D">
        <w:rPr>
          <w:rFonts w:ascii="Times New Roman" w:hAnsi="Times New Roman"/>
          <w:sz w:val="20"/>
          <w:szCs w:val="20"/>
        </w:rPr>
        <w:tab/>
      </w:r>
      <w:r w:rsidR="00C62344" w:rsidRPr="00FB129D">
        <w:rPr>
          <w:rFonts w:ascii="Times New Roman" w:hAnsi="Times New Roman"/>
          <w:sz w:val="20"/>
          <w:szCs w:val="20"/>
        </w:rPr>
        <w:t>б) вітаміну К;</w:t>
      </w:r>
      <w:r w:rsidR="00C62344" w:rsidRPr="00FB129D">
        <w:rPr>
          <w:rFonts w:ascii="Times New Roman" w:hAnsi="Times New Roman"/>
          <w:sz w:val="20"/>
          <w:szCs w:val="20"/>
        </w:rPr>
        <w:tab/>
        <w:t xml:space="preserve">в) іонів </w:t>
      </w:r>
      <w:r w:rsidR="00C62344" w:rsidRPr="00FB129D">
        <w:rPr>
          <w:rFonts w:ascii="Times New Roman" w:hAnsi="Times New Roman"/>
          <w:sz w:val="20"/>
          <w:szCs w:val="20"/>
          <w:lang w:val="en-US"/>
        </w:rPr>
        <w:t>Ca</w:t>
      </w:r>
      <w:r w:rsidR="00C62344" w:rsidRPr="00FB129D">
        <w:rPr>
          <w:rFonts w:ascii="Times New Roman" w:hAnsi="Times New Roman"/>
          <w:sz w:val="20"/>
          <w:szCs w:val="20"/>
          <w:lang w:val="ru-RU"/>
        </w:rPr>
        <w:t>²</w:t>
      </w:r>
      <w:r w:rsidR="00C62344" w:rsidRPr="00FB129D">
        <w:rPr>
          <w:rFonts w:ascii="Times New Roman"/>
          <w:sz w:val="20"/>
          <w:szCs w:val="20"/>
        </w:rPr>
        <w:t>⁺</w:t>
      </w:r>
      <w:r w:rsidR="00C62344" w:rsidRPr="00FB129D">
        <w:rPr>
          <w:rFonts w:ascii="Times New Roman" w:hAnsi="Times New Roman"/>
          <w:sz w:val="20"/>
          <w:szCs w:val="20"/>
        </w:rPr>
        <w:t>;</w:t>
      </w:r>
      <w:r w:rsidR="007954D1" w:rsidRPr="00FB129D">
        <w:rPr>
          <w:rFonts w:ascii="Times New Roman" w:hAnsi="Times New Roman"/>
          <w:sz w:val="20"/>
          <w:szCs w:val="20"/>
        </w:rPr>
        <w:tab/>
      </w:r>
      <w:r w:rsidR="00C62344" w:rsidRPr="00FB129D">
        <w:rPr>
          <w:rFonts w:ascii="Times New Roman" w:hAnsi="Times New Roman"/>
          <w:sz w:val="20"/>
          <w:szCs w:val="20"/>
        </w:rPr>
        <w:t>г) іонів К</w:t>
      </w:r>
      <w:r w:rsidR="00C62344" w:rsidRPr="00FB129D">
        <w:rPr>
          <w:rFonts w:ascii="Times New Roman"/>
          <w:sz w:val="20"/>
          <w:szCs w:val="20"/>
        </w:rPr>
        <w:t>⁺</w:t>
      </w:r>
      <w:r w:rsidR="00C62344" w:rsidRPr="00FB129D">
        <w:rPr>
          <w:rFonts w:ascii="Times New Roman" w:hAnsi="Times New Roman"/>
          <w:sz w:val="20"/>
          <w:szCs w:val="20"/>
          <w:lang w:val="ru-RU"/>
        </w:rPr>
        <w:t>.</w:t>
      </w:r>
    </w:p>
    <w:p w14:paraId="1634D306" w14:textId="77777777" w:rsidR="00C62344" w:rsidRPr="00FB129D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B129D">
        <w:rPr>
          <w:rFonts w:ascii="Times New Roman" w:hAnsi="Times New Roman"/>
          <w:b/>
          <w:sz w:val="20"/>
          <w:szCs w:val="20"/>
        </w:rPr>
        <w:t xml:space="preserve">Виберіть залози змішаної секреції: </w:t>
      </w:r>
    </w:p>
    <w:p w14:paraId="03905377" w14:textId="77777777" w:rsidR="007954D1" w:rsidRPr="00FB129D" w:rsidRDefault="007954D1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B129D">
        <w:rPr>
          <w:rFonts w:ascii="Times New Roman" w:hAnsi="Times New Roman"/>
          <w:sz w:val="20"/>
          <w:szCs w:val="20"/>
        </w:rPr>
        <w:t>а) печінка;</w:t>
      </w:r>
      <w:r w:rsidRPr="00FB129D">
        <w:rPr>
          <w:rFonts w:ascii="Times New Roman" w:hAnsi="Times New Roman"/>
          <w:sz w:val="20"/>
          <w:szCs w:val="20"/>
        </w:rPr>
        <w:tab/>
      </w:r>
      <w:r w:rsidR="00C62344" w:rsidRPr="00FB129D">
        <w:rPr>
          <w:rFonts w:ascii="Times New Roman" w:hAnsi="Times New Roman"/>
          <w:sz w:val="20"/>
          <w:szCs w:val="20"/>
        </w:rPr>
        <w:t xml:space="preserve">б) епіфіз; </w:t>
      </w:r>
      <w:r w:rsidR="00C62344" w:rsidRPr="00FB129D">
        <w:rPr>
          <w:rFonts w:ascii="Times New Roman" w:hAnsi="Times New Roman"/>
          <w:sz w:val="20"/>
          <w:szCs w:val="20"/>
        </w:rPr>
        <w:tab/>
        <w:t>в) статеві;</w:t>
      </w:r>
      <w:r w:rsidR="00C62344" w:rsidRPr="00FB129D">
        <w:rPr>
          <w:rFonts w:ascii="Times New Roman" w:hAnsi="Times New Roman"/>
          <w:sz w:val="20"/>
          <w:szCs w:val="20"/>
        </w:rPr>
        <w:tab/>
      </w:r>
      <w:r w:rsidRPr="00FB129D">
        <w:rPr>
          <w:rFonts w:ascii="Times New Roman" w:hAnsi="Times New Roman"/>
          <w:sz w:val="20"/>
          <w:szCs w:val="20"/>
        </w:rPr>
        <w:t xml:space="preserve">г) підшлункова; </w:t>
      </w:r>
    </w:p>
    <w:p w14:paraId="52DEBE3E" w14:textId="77777777" w:rsidR="00C62344" w:rsidRPr="00FB129D" w:rsidRDefault="00C62344" w:rsidP="007954D1">
      <w:pPr>
        <w:pStyle w:val="a5"/>
        <w:spacing w:after="0" w:line="240" w:lineRule="auto"/>
        <w:jc w:val="both"/>
        <w:rPr>
          <w:rFonts w:ascii="Times New Roman" w:hAnsi="Times New Roman"/>
          <w:sz w:val="20"/>
          <w:szCs w:val="20"/>
          <w:lang w:val="ru-RU"/>
        </w:rPr>
      </w:pPr>
      <w:r w:rsidRPr="00FB129D">
        <w:rPr>
          <w:rFonts w:ascii="Times New Roman" w:hAnsi="Times New Roman"/>
          <w:sz w:val="20"/>
          <w:szCs w:val="20"/>
        </w:rPr>
        <w:t>д) потові.</w:t>
      </w:r>
    </w:p>
    <w:p w14:paraId="46352B56" w14:textId="77777777" w:rsidR="00C62344" w:rsidRPr="00FB129D" w:rsidRDefault="00C62344" w:rsidP="00C62344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Традиційна українська кухня передбачає включення в повсякденний раціон широкого набору каш. Які з них готуються з перероблених зернівок пшениці:</w:t>
      </w:r>
    </w:p>
    <w:p w14:paraId="00CC61C8" w14:textId="77777777" w:rsidR="00C62344" w:rsidRPr="00FB129D" w:rsidRDefault="00C62344" w:rsidP="00951EA0">
      <w:pPr>
        <w:pStyle w:val="a5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 xml:space="preserve">а) пшоняна; 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ab/>
        <w:t>б) пшенична;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в) перлова;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г) манна; </w:t>
      </w:r>
      <w:r w:rsidRPr="00FB129D">
        <w:rPr>
          <w:rFonts w:ascii="Times New Roman" w:eastAsia="Times New Roman" w:hAnsi="Times New Roman"/>
          <w:sz w:val="20"/>
          <w:szCs w:val="20"/>
          <w:lang w:eastAsia="ru-RU"/>
        </w:rPr>
        <w:tab/>
        <w:t>д) ячна.</w:t>
      </w:r>
    </w:p>
    <w:p w14:paraId="3BCFD979" w14:textId="77777777" w:rsidR="007E79E4" w:rsidRPr="00FB129D" w:rsidRDefault="007954D1" w:rsidP="007E79E4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129D">
        <w:rPr>
          <w:rFonts w:ascii="Times New Roman" w:hAnsi="Times New Roman" w:cs="Times New Roman"/>
          <w:b/>
          <w:bCs/>
          <w:sz w:val="20"/>
          <w:szCs w:val="20"/>
        </w:rPr>
        <w:t>Через продихи відбуваються:</w:t>
      </w:r>
      <w:r w:rsidRPr="00FB12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а) </w:t>
      </w:r>
      <w:r w:rsidR="007E79E4" w:rsidRPr="00FB129D">
        <w:rPr>
          <w:rFonts w:ascii="Times New Roman" w:hAnsi="Times New Roman" w:cs="Times New Roman"/>
          <w:sz w:val="20"/>
          <w:szCs w:val="20"/>
        </w:rPr>
        <w:t>фотосинтез;</w:t>
      </w:r>
      <w:r w:rsidRPr="00FB129D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б) </w:t>
      </w:r>
      <w:r w:rsidR="007E79E4" w:rsidRPr="00FB129D">
        <w:rPr>
          <w:rFonts w:ascii="Times New Roman" w:hAnsi="Times New Roman" w:cs="Times New Roman"/>
          <w:sz w:val="20"/>
          <w:szCs w:val="20"/>
        </w:rPr>
        <w:t>газообмін;</w:t>
      </w:r>
    </w:p>
    <w:p w14:paraId="2FD6CA0E" w14:textId="77777777" w:rsidR="007E79E4" w:rsidRPr="00FB129D" w:rsidRDefault="007954D1" w:rsidP="007E79E4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в) дихання;</w:t>
      </w:r>
      <w:r w:rsidRPr="00FB129D">
        <w:rPr>
          <w:rFonts w:ascii="Times New Roman" w:hAnsi="Times New Roman" w:cs="Times New Roman"/>
          <w:sz w:val="20"/>
          <w:szCs w:val="20"/>
        </w:rPr>
        <w:tab/>
        <w:t xml:space="preserve">г) </w:t>
      </w:r>
      <w:r w:rsidR="007E79E4" w:rsidRPr="00FB129D">
        <w:rPr>
          <w:rFonts w:ascii="Times New Roman" w:hAnsi="Times New Roman" w:cs="Times New Roman"/>
          <w:sz w:val="20"/>
          <w:szCs w:val="20"/>
        </w:rPr>
        <w:t>транспірація;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6F49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д) </w:t>
      </w:r>
      <w:r w:rsidR="007E79E4" w:rsidRPr="00FB129D">
        <w:rPr>
          <w:rFonts w:ascii="Times New Roman" w:hAnsi="Times New Roman" w:cs="Times New Roman"/>
          <w:sz w:val="20"/>
          <w:szCs w:val="20"/>
        </w:rPr>
        <w:t>розмноження.</w:t>
      </w:r>
      <w:r w:rsidR="007E79E4" w:rsidRPr="00FB129D">
        <w:rPr>
          <w:b/>
          <w:bCs/>
          <w:kern w:val="32"/>
          <w:sz w:val="20"/>
          <w:szCs w:val="20"/>
        </w:rPr>
        <w:t xml:space="preserve"> </w:t>
      </w:r>
    </w:p>
    <w:p w14:paraId="5E124AE2" w14:textId="77777777" w:rsidR="00227B66" w:rsidRPr="00FB129D" w:rsidRDefault="00227B66" w:rsidP="00C870B3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Дихають тільки леген</w:t>
      </w:r>
      <w:r w:rsidR="008470C4" w:rsidRPr="00FB129D">
        <w:rPr>
          <w:rFonts w:ascii="Times New Roman" w:hAnsi="Times New Roman" w:cs="Times New Roman"/>
          <w:b/>
          <w:sz w:val="20"/>
          <w:szCs w:val="20"/>
        </w:rPr>
        <w:t>евими мішками</w:t>
      </w:r>
      <w:r w:rsidR="00226F49" w:rsidRPr="00FB129D">
        <w:rPr>
          <w:rFonts w:ascii="Times New Roman" w:hAnsi="Times New Roman" w:cs="Times New Roman"/>
          <w:sz w:val="20"/>
          <w:szCs w:val="20"/>
        </w:rPr>
        <w:t>:</w:t>
      </w:r>
      <w:r w:rsidR="00226F49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а) скорпіони</w:t>
      </w:r>
      <w:r w:rsidR="00853A0B" w:rsidRPr="00FB129D">
        <w:rPr>
          <w:rFonts w:ascii="Times New Roman" w:hAnsi="Times New Roman" w:cs="Times New Roman"/>
          <w:sz w:val="20"/>
          <w:szCs w:val="20"/>
        </w:rPr>
        <w:t>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 xml:space="preserve">б) косарики; </w:t>
      </w:r>
    </w:p>
    <w:p w14:paraId="7ECFAB18" w14:textId="77777777" w:rsidR="00227B66" w:rsidRPr="00FB129D" w:rsidRDefault="00226F49" w:rsidP="00C870B3">
      <w:pPr>
        <w:pStyle w:val="a5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FB129D">
        <w:rPr>
          <w:rFonts w:ascii="Times New Roman" w:hAnsi="Times New Roman" w:cs="Times New Roman"/>
          <w:sz w:val="20"/>
          <w:szCs w:val="20"/>
        </w:rPr>
        <w:t>псевдоскорпіони</w:t>
      </w:r>
      <w:proofErr w:type="spellEnd"/>
      <w:r w:rsidRPr="00FB129D">
        <w:rPr>
          <w:rFonts w:ascii="Times New Roman" w:hAnsi="Times New Roman" w:cs="Times New Roman"/>
          <w:sz w:val="20"/>
          <w:szCs w:val="20"/>
        </w:rPr>
        <w:t>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853A0B" w:rsidRPr="00FB129D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="00853A0B" w:rsidRPr="00FB129D">
        <w:rPr>
          <w:rFonts w:ascii="Times New Roman" w:hAnsi="Times New Roman" w:cs="Times New Roman"/>
          <w:sz w:val="20"/>
          <w:szCs w:val="20"/>
        </w:rPr>
        <w:t>сольпуги</w:t>
      </w:r>
      <w:proofErr w:type="spellEnd"/>
      <w:r w:rsidR="00853A0B" w:rsidRPr="00FB129D">
        <w:rPr>
          <w:rFonts w:ascii="Times New Roman" w:hAnsi="Times New Roman" w:cs="Times New Roman"/>
          <w:sz w:val="20"/>
          <w:szCs w:val="20"/>
        </w:rPr>
        <w:t>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д) кліщі.</w:t>
      </w:r>
    </w:p>
    <w:p w14:paraId="7FE3C69A" w14:textId="77777777" w:rsidR="00227B66" w:rsidRPr="00FB129D" w:rsidRDefault="00227B66" w:rsidP="00C870B3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B129D">
        <w:rPr>
          <w:rFonts w:ascii="Times New Roman" w:eastAsia="Calibri" w:hAnsi="Times New Roman" w:cs="Times New Roman"/>
          <w:b/>
          <w:sz w:val="20"/>
          <w:szCs w:val="20"/>
        </w:rPr>
        <w:t>Фаза лялечки притаманна:</w:t>
      </w:r>
    </w:p>
    <w:p w14:paraId="60471122" w14:textId="77777777" w:rsidR="00227B66" w:rsidRPr="00FB129D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а) прямокрилим;</w:t>
      </w:r>
      <w:r w:rsidR="00853A0B" w:rsidRPr="00FB129D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б) вошам;</w:t>
      </w:r>
      <w:r w:rsidR="00853A0B" w:rsidRPr="00FB129D">
        <w:rPr>
          <w:rFonts w:ascii="Times New Roman" w:hAnsi="Times New Roman" w:cs="Times New Roman"/>
          <w:sz w:val="20"/>
          <w:szCs w:val="20"/>
          <w:lang w:val="ru-RU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в) блохам;</w:t>
      </w:r>
    </w:p>
    <w:p w14:paraId="216923B0" w14:textId="77777777" w:rsidR="00227B66" w:rsidRPr="00FB129D" w:rsidRDefault="00227B66" w:rsidP="00C870B3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г) перетинчастокрилим;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eastAsia="Calibri" w:hAnsi="Times New Roman" w:cs="Times New Roman"/>
          <w:sz w:val="20"/>
          <w:szCs w:val="20"/>
        </w:rPr>
        <w:t>д) твердокрилим.</w:t>
      </w:r>
    </w:p>
    <w:p w14:paraId="598AE4B6" w14:textId="77777777" w:rsidR="00227B66" w:rsidRPr="00FB129D" w:rsidRDefault="00227B66" w:rsidP="00C870B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FB129D">
        <w:rPr>
          <w:rFonts w:ascii="Times New Roman" w:eastAsia="Calibri" w:hAnsi="Times New Roman" w:cs="Times New Roman"/>
          <w:b/>
          <w:sz w:val="20"/>
          <w:szCs w:val="20"/>
        </w:rPr>
        <w:t>Які з перерахованих ознак притаманні епітеліальній тканині?</w:t>
      </w:r>
    </w:p>
    <w:p w14:paraId="407508C9" w14:textId="77777777" w:rsidR="00227B66" w:rsidRPr="00FB129D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а) клітини щільно прилягають одна до одної;</w:t>
      </w:r>
    </w:p>
    <w:p w14:paraId="64DEEBB9" w14:textId="77777777" w:rsidR="00227B66" w:rsidRPr="00FB129D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 xml:space="preserve">б) займає </w:t>
      </w:r>
      <w:proofErr w:type="spellStart"/>
      <w:r w:rsidRPr="00FB129D">
        <w:rPr>
          <w:rFonts w:ascii="Times New Roman" w:eastAsia="Calibri" w:hAnsi="Times New Roman" w:cs="Times New Roman"/>
          <w:sz w:val="20"/>
          <w:szCs w:val="20"/>
        </w:rPr>
        <w:t>розмежовуюче</w:t>
      </w:r>
      <w:proofErr w:type="spellEnd"/>
      <w:r w:rsidRPr="00FB129D">
        <w:rPr>
          <w:rFonts w:ascii="Times New Roman" w:eastAsia="Calibri" w:hAnsi="Times New Roman" w:cs="Times New Roman"/>
          <w:sz w:val="20"/>
          <w:szCs w:val="20"/>
        </w:rPr>
        <w:t xml:space="preserve"> положення;</w:t>
      </w:r>
    </w:p>
    <w:p w14:paraId="5705F6D7" w14:textId="77777777" w:rsidR="00227B66" w:rsidRPr="00FB129D" w:rsidRDefault="00227B66" w:rsidP="00C870B3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в) ніколи не контактує з навколишнім середовищем;</w:t>
      </w:r>
    </w:p>
    <w:p w14:paraId="1ADB7FC2" w14:textId="77777777" w:rsidR="00853A0B" w:rsidRPr="00FB129D" w:rsidRDefault="00227B66" w:rsidP="00B7797F">
      <w:pPr>
        <w:pStyle w:val="a5"/>
        <w:spacing w:after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г) висока здатність до регенерації;</w:t>
      </w:r>
      <w:r w:rsidRPr="00FB129D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14:paraId="71C0ED4C" w14:textId="77777777" w:rsidR="0004489D" w:rsidRPr="00FB129D" w:rsidRDefault="00227B66" w:rsidP="00B7797F">
      <w:pPr>
        <w:pStyle w:val="a5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B129D">
        <w:rPr>
          <w:rFonts w:ascii="Times New Roman" w:eastAsia="Calibri" w:hAnsi="Times New Roman" w:cs="Times New Roman"/>
          <w:sz w:val="20"/>
          <w:szCs w:val="20"/>
        </w:rPr>
        <w:t>д) багато міжклітинної рідини.</w:t>
      </w:r>
    </w:p>
    <w:p w14:paraId="115C62D1" w14:textId="77777777" w:rsidR="00227B66" w:rsidRPr="00FB129D" w:rsidRDefault="00227B66" w:rsidP="00C870B3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За допомогою одного джгутика пересуваються у просторі</w:t>
      </w:r>
      <w:r w:rsidRPr="00FB129D">
        <w:rPr>
          <w:rFonts w:ascii="Times New Roman" w:hAnsi="Times New Roman" w:cs="Times New Roman"/>
          <w:b/>
          <w:sz w:val="20"/>
          <w:szCs w:val="20"/>
          <w:lang w:val="ru-RU"/>
        </w:rPr>
        <w:t>:</w:t>
      </w:r>
    </w:p>
    <w:p w14:paraId="2047961D" w14:textId="77777777" w:rsidR="00227B66" w:rsidRPr="00FB129D" w:rsidRDefault="00853A0B" w:rsidP="00C870B3">
      <w:pPr>
        <w:pStyle w:val="a5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FB129D">
        <w:rPr>
          <w:rFonts w:ascii="Times New Roman" w:hAnsi="Times New Roman" w:cs="Times New Roman"/>
          <w:sz w:val="20"/>
          <w:szCs w:val="20"/>
        </w:rPr>
        <w:t>евглена</w:t>
      </w:r>
      <w:proofErr w:type="spellEnd"/>
      <w:r w:rsidRPr="00FB129D">
        <w:rPr>
          <w:rFonts w:ascii="Times New Roman" w:hAnsi="Times New Roman" w:cs="Times New Roman"/>
          <w:sz w:val="20"/>
          <w:szCs w:val="20"/>
        </w:rPr>
        <w:t xml:space="preserve"> зелена;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б) трипаносома;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в) інфузорія туфелька;</w:t>
      </w:r>
    </w:p>
    <w:p w14:paraId="75569420" w14:textId="77777777" w:rsidR="00227B66" w:rsidRPr="00FB129D" w:rsidRDefault="00853A0B" w:rsidP="007954D1">
      <w:pPr>
        <w:pStyle w:val="a5"/>
        <w:spacing w:after="0" w:line="240" w:lineRule="auto"/>
        <w:ind w:hanging="11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г) хламідомонада;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д) малярійний плазмодій.</w:t>
      </w:r>
    </w:p>
    <w:p w14:paraId="157D754E" w14:textId="77777777" w:rsidR="007954D1" w:rsidRPr="00FB129D" w:rsidRDefault="00227B66" w:rsidP="007954D1">
      <w:pPr>
        <w:pStyle w:val="a5"/>
        <w:numPr>
          <w:ilvl w:val="0"/>
          <w:numId w:val="10"/>
        </w:numPr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Травлення білків у людини здійснюється завдяки ферментам, які виділяються:</w:t>
      </w:r>
      <w:r w:rsidR="00853A0B" w:rsidRPr="00FB129D">
        <w:rPr>
          <w:sz w:val="20"/>
          <w:szCs w:val="20"/>
        </w:rPr>
        <w:t xml:space="preserve"> </w:t>
      </w:r>
      <w:r w:rsidRPr="00FB129D">
        <w:rPr>
          <w:rFonts w:ascii="Times New Roman" w:hAnsi="Times New Roman" w:cs="Times New Roman"/>
          <w:sz w:val="20"/>
          <w:szCs w:val="20"/>
        </w:rPr>
        <w:t>а) підшлунковою залозою;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  <w:t xml:space="preserve"> б) залозами тонкої кишки;</w:t>
      </w:r>
      <w:r w:rsidR="00853A0B" w:rsidRPr="00FB129D">
        <w:rPr>
          <w:rFonts w:ascii="Times New Roman" w:hAnsi="Times New Roman" w:cs="Times New Roman"/>
          <w:sz w:val="20"/>
          <w:szCs w:val="20"/>
        </w:rPr>
        <w:tab/>
      </w:r>
      <w:r w:rsidR="007954D1" w:rsidRPr="00FB129D">
        <w:rPr>
          <w:rFonts w:ascii="Times New Roman" w:hAnsi="Times New Roman" w:cs="Times New Roman"/>
          <w:sz w:val="20"/>
          <w:szCs w:val="20"/>
        </w:rPr>
        <w:t>в) шлунковими залозами;</w:t>
      </w:r>
    </w:p>
    <w:p w14:paraId="0909F78C" w14:textId="77777777" w:rsidR="00227B66" w:rsidRPr="00FB129D" w:rsidRDefault="007954D1" w:rsidP="007954D1">
      <w:pPr>
        <w:pStyle w:val="a5"/>
        <w:tabs>
          <w:tab w:val="left" w:pos="360"/>
          <w:tab w:val="left" w:pos="3630"/>
        </w:tabs>
        <w:spacing w:after="0" w:line="240" w:lineRule="auto"/>
        <w:ind w:left="644"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г) залозами товстої кишки;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д) слинними залозами.</w:t>
      </w:r>
    </w:p>
    <w:p w14:paraId="5E6A70E7" w14:textId="77777777" w:rsidR="00227B66" w:rsidRPr="00FB129D" w:rsidRDefault="00227B66" w:rsidP="00C870B3">
      <w:pPr>
        <w:pStyle w:val="a5"/>
        <w:numPr>
          <w:ilvl w:val="0"/>
          <w:numId w:val="10"/>
        </w:numPr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Які чинники призводять до зростання інтенсивності вентиляції легень у людини?</w:t>
      </w:r>
      <w:r w:rsidRPr="00FB12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47A2CDA" w14:textId="77777777" w:rsidR="00227B66" w:rsidRPr="00FB129D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а) збільшення концентрації вуглекислого газу у крові; </w:t>
      </w:r>
    </w:p>
    <w:p w14:paraId="4E17865B" w14:textId="77777777" w:rsidR="00227B66" w:rsidRPr="00FB129D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б) збільшення концентрації кисню у крові; </w:t>
      </w:r>
    </w:p>
    <w:p w14:paraId="778A1EC2" w14:textId="77777777" w:rsidR="00663162" w:rsidRPr="00FB129D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в) збільшення концентрації глюкози у крові;  </w:t>
      </w:r>
    </w:p>
    <w:p w14:paraId="08CAE02E" w14:textId="77777777" w:rsidR="00663162" w:rsidRPr="00FB129D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г) зростання  активності скелетних м'язів;   </w:t>
      </w:r>
    </w:p>
    <w:p w14:paraId="6A07072C" w14:textId="77777777" w:rsidR="00227B66" w:rsidRPr="00FB129D" w:rsidRDefault="00227B66" w:rsidP="00C870B3">
      <w:pPr>
        <w:pStyle w:val="a5"/>
        <w:tabs>
          <w:tab w:val="left" w:pos="360"/>
          <w:tab w:val="left" w:pos="363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д) вдихання їдких речовин.  </w:t>
      </w:r>
    </w:p>
    <w:p w14:paraId="2AAB013F" w14:textId="77777777" w:rsidR="00C870B3" w:rsidRPr="00FB129D" w:rsidRDefault="00227B66" w:rsidP="008470C4">
      <w:pPr>
        <w:pStyle w:val="a5"/>
        <w:numPr>
          <w:ilvl w:val="0"/>
          <w:numId w:val="10"/>
        </w:numPr>
        <w:tabs>
          <w:tab w:val="left" w:pos="360"/>
          <w:tab w:val="left" w:pos="3750"/>
        </w:tabs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>Укажіть кістки мозкового відділу черепа людини</w:t>
      </w:r>
      <w:r w:rsidR="007954D1" w:rsidRPr="00FB129D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D5B94B1" w14:textId="77777777" w:rsidR="007954D1" w:rsidRPr="00FB129D" w:rsidRDefault="00227B66" w:rsidP="007954D1">
      <w:pPr>
        <w:pStyle w:val="a5"/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а) </w:t>
      </w:r>
      <w:r w:rsidR="007954D1" w:rsidRPr="00FB129D">
        <w:rPr>
          <w:rFonts w:ascii="Times New Roman" w:hAnsi="Times New Roman" w:cs="Times New Roman"/>
          <w:sz w:val="20"/>
          <w:szCs w:val="20"/>
        </w:rPr>
        <w:t>потилична;</w:t>
      </w:r>
      <w:r w:rsidR="007954D1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б) лобова;</w:t>
      </w:r>
      <w:r w:rsidR="007954D1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в) тім'яна;</w:t>
      </w:r>
    </w:p>
    <w:p w14:paraId="3D643D17" w14:textId="77777777" w:rsidR="00956857" w:rsidRPr="00FB129D" w:rsidRDefault="00227B66" w:rsidP="007954D1">
      <w:pPr>
        <w:pStyle w:val="a5"/>
        <w:spacing w:after="0" w:line="240" w:lineRule="auto"/>
        <w:ind w:right="622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г) скронева;</w:t>
      </w:r>
      <w:r w:rsidR="007954D1" w:rsidRPr="00FB129D">
        <w:rPr>
          <w:rFonts w:ascii="Times New Roman" w:hAnsi="Times New Roman" w:cs="Times New Roman"/>
          <w:sz w:val="20"/>
          <w:szCs w:val="20"/>
        </w:rPr>
        <w:tab/>
      </w:r>
      <w:r w:rsidRPr="00FB129D">
        <w:rPr>
          <w:rFonts w:ascii="Times New Roman" w:hAnsi="Times New Roman" w:cs="Times New Roman"/>
          <w:sz w:val="20"/>
          <w:szCs w:val="20"/>
        </w:rPr>
        <w:t>д) вилична.</w:t>
      </w:r>
    </w:p>
    <w:p w14:paraId="49887FAF" w14:textId="77777777" w:rsidR="00B7797F" w:rsidRPr="00FB129D" w:rsidRDefault="007954D1" w:rsidP="00956857">
      <w:pPr>
        <w:pStyle w:val="a5"/>
        <w:tabs>
          <w:tab w:val="left" w:pos="3750"/>
        </w:tabs>
        <w:spacing w:after="0" w:line="240" w:lineRule="auto"/>
        <w:ind w:right="622" w:hanging="578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bCs/>
          <w:sz w:val="20"/>
          <w:szCs w:val="20"/>
        </w:rPr>
        <w:t xml:space="preserve">14.  </w:t>
      </w:r>
      <w:r w:rsidR="00B7797F" w:rsidRPr="00FB129D">
        <w:rPr>
          <w:rFonts w:ascii="Times New Roman" w:hAnsi="Times New Roman" w:cs="Times New Roman"/>
          <w:b/>
          <w:bCs/>
          <w:sz w:val="20"/>
          <w:szCs w:val="20"/>
        </w:rPr>
        <w:t>Речовини, які під час всмоктування спочатку попадають у   лімфу, а потім – у кров, це:</w:t>
      </w:r>
    </w:p>
    <w:p w14:paraId="14973EBC" w14:textId="77777777" w:rsidR="007954D1" w:rsidRPr="00FB129D" w:rsidRDefault="007954D1" w:rsidP="007954D1">
      <w:pPr>
        <w:pStyle w:val="a5"/>
        <w:spacing w:line="240" w:lineRule="auto"/>
        <w:ind w:left="709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а) глюкоза;</w:t>
      </w:r>
      <w:r w:rsidRPr="00FB129D">
        <w:rPr>
          <w:rFonts w:ascii="Times New Roman" w:hAnsi="Times New Roman" w:cs="Times New Roman"/>
          <w:sz w:val="20"/>
          <w:szCs w:val="20"/>
        </w:rPr>
        <w:tab/>
        <w:t xml:space="preserve">б) </w:t>
      </w:r>
      <w:r w:rsidR="00B7797F" w:rsidRPr="00FB129D">
        <w:rPr>
          <w:rFonts w:ascii="Times New Roman" w:hAnsi="Times New Roman" w:cs="Times New Roman"/>
          <w:sz w:val="20"/>
          <w:szCs w:val="20"/>
        </w:rPr>
        <w:t xml:space="preserve">гліцерин і жирні кислоти; </w:t>
      </w:r>
      <w:r w:rsidRPr="00FB129D">
        <w:rPr>
          <w:rFonts w:ascii="Times New Roman" w:hAnsi="Times New Roman" w:cs="Times New Roman"/>
          <w:sz w:val="20"/>
          <w:szCs w:val="20"/>
        </w:rPr>
        <w:tab/>
        <w:t>в) крохмаль і білки;</w:t>
      </w:r>
    </w:p>
    <w:p w14:paraId="094E63D4" w14:textId="77777777" w:rsidR="00956857" w:rsidRPr="00FB129D" w:rsidRDefault="00B7797F" w:rsidP="007954D1">
      <w:pPr>
        <w:pStyle w:val="a5"/>
        <w:spacing w:line="240" w:lineRule="auto"/>
        <w:ind w:left="709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г)  жири.</w:t>
      </w:r>
    </w:p>
    <w:p w14:paraId="1F5871F7" w14:textId="77777777" w:rsidR="00227B66" w:rsidRPr="00FB129D" w:rsidRDefault="00956857" w:rsidP="00956857">
      <w:pPr>
        <w:pStyle w:val="a5"/>
        <w:spacing w:line="240" w:lineRule="auto"/>
        <w:ind w:left="142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b/>
          <w:sz w:val="20"/>
          <w:szCs w:val="20"/>
        </w:rPr>
        <w:t xml:space="preserve">15.     </w:t>
      </w:r>
      <w:r w:rsidR="00227B66" w:rsidRPr="00FB129D">
        <w:rPr>
          <w:rFonts w:ascii="Times New Roman" w:hAnsi="Times New Roman" w:cs="Times New Roman"/>
          <w:b/>
          <w:sz w:val="20"/>
          <w:szCs w:val="20"/>
        </w:rPr>
        <w:t xml:space="preserve">Миготливий епітелій вистилає: </w:t>
      </w:r>
    </w:p>
    <w:p w14:paraId="1F18E22E" w14:textId="77777777" w:rsidR="007954D1" w:rsidRPr="00FB129D" w:rsidRDefault="007954D1" w:rsidP="007954D1">
      <w:pPr>
        <w:pStyle w:val="a5"/>
        <w:spacing w:after="0" w:line="240" w:lineRule="auto"/>
        <w:ind w:right="-298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>а) шлунок;</w:t>
      </w:r>
      <w:r w:rsidRPr="00FB129D">
        <w:rPr>
          <w:rFonts w:ascii="Times New Roman" w:hAnsi="Times New Roman" w:cs="Times New Roman"/>
          <w:sz w:val="20"/>
          <w:szCs w:val="20"/>
        </w:rPr>
        <w:tab/>
        <w:t>б) тонкий кишечник;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в) канальні нирок;</w:t>
      </w:r>
      <w:r w:rsidRPr="00FB129D">
        <w:rPr>
          <w:rFonts w:ascii="Times New Roman" w:hAnsi="Times New Roman" w:cs="Times New Roman"/>
          <w:sz w:val="20"/>
          <w:szCs w:val="20"/>
        </w:rPr>
        <w:tab/>
      </w:r>
    </w:p>
    <w:p w14:paraId="18A9C333" w14:textId="77777777" w:rsidR="00227B66" w:rsidRPr="00FB129D" w:rsidRDefault="007954D1" w:rsidP="007954D1">
      <w:pPr>
        <w:pStyle w:val="a5"/>
        <w:spacing w:after="0" w:line="240" w:lineRule="auto"/>
        <w:ind w:right="-298"/>
        <w:jc w:val="both"/>
        <w:rPr>
          <w:rFonts w:ascii="Times New Roman" w:hAnsi="Times New Roman" w:cs="Times New Roman"/>
          <w:sz w:val="20"/>
          <w:szCs w:val="20"/>
        </w:rPr>
      </w:pPr>
      <w:r w:rsidRPr="00FB129D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FB129D">
        <w:rPr>
          <w:rFonts w:ascii="Times New Roman" w:hAnsi="Times New Roman" w:cs="Times New Roman"/>
          <w:sz w:val="20"/>
          <w:szCs w:val="20"/>
        </w:rPr>
        <w:t>повітроносні</w:t>
      </w:r>
      <w:proofErr w:type="spellEnd"/>
      <w:r w:rsidRPr="00FB129D">
        <w:rPr>
          <w:rFonts w:ascii="Times New Roman" w:hAnsi="Times New Roman" w:cs="Times New Roman"/>
          <w:sz w:val="20"/>
          <w:szCs w:val="20"/>
        </w:rPr>
        <w:t xml:space="preserve"> шляхи;</w:t>
      </w:r>
      <w:r w:rsidRPr="00FB129D">
        <w:rPr>
          <w:rFonts w:ascii="Times New Roman" w:hAnsi="Times New Roman" w:cs="Times New Roman"/>
          <w:sz w:val="20"/>
          <w:szCs w:val="20"/>
        </w:rPr>
        <w:tab/>
      </w:r>
      <w:r w:rsidR="00227B66" w:rsidRPr="00FB129D">
        <w:rPr>
          <w:rFonts w:ascii="Times New Roman" w:hAnsi="Times New Roman" w:cs="Times New Roman"/>
          <w:sz w:val="20"/>
          <w:szCs w:val="20"/>
        </w:rPr>
        <w:t>д) яйцепроводи.</w:t>
      </w:r>
    </w:p>
    <w:p w14:paraId="43B22FC1" w14:textId="77777777" w:rsidR="00227B66" w:rsidRDefault="00227B66" w:rsidP="00C870B3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14:paraId="25DEC9BE" w14:textId="77777777" w:rsidR="00227B66" w:rsidRDefault="00227B66" w:rsidP="00227B6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C27625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6EEE5490" w14:textId="77777777" w:rsidR="00E725DF" w:rsidRPr="00C27625" w:rsidRDefault="00E725DF" w:rsidP="00227B66">
      <w:pPr>
        <w:pStyle w:val="a5"/>
        <w:tabs>
          <w:tab w:val="left" w:pos="284"/>
        </w:tabs>
        <w:ind w:left="0"/>
        <w:rPr>
          <w:sz w:val="20"/>
          <w:szCs w:val="20"/>
        </w:rPr>
      </w:pPr>
    </w:p>
    <w:tbl>
      <w:tblPr>
        <w:tblpPr w:leftFromText="180" w:rightFromText="180" w:vertAnchor="text" w:horzAnchor="margin" w:tblpXSpec="right" w:tblpY="-62"/>
        <w:tblW w:w="5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"/>
        <w:gridCol w:w="318"/>
        <w:gridCol w:w="317"/>
        <w:gridCol w:w="317"/>
        <w:gridCol w:w="317"/>
        <w:gridCol w:w="317"/>
        <w:gridCol w:w="317"/>
        <w:gridCol w:w="317"/>
        <w:gridCol w:w="317"/>
        <w:gridCol w:w="317"/>
        <w:gridCol w:w="376"/>
        <w:gridCol w:w="376"/>
        <w:gridCol w:w="376"/>
        <w:gridCol w:w="376"/>
        <w:gridCol w:w="376"/>
        <w:gridCol w:w="376"/>
      </w:tblGrid>
      <w:tr w:rsidR="00956857" w:rsidRPr="00227B66" w14:paraId="79141331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482F10A6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509E7F5A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1" w:type="dxa"/>
            <w:shd w:val="clear" w:color="auto" w:fill="auto"/>
          </w:tcPr>
          <w:p w14:paraId="6B8891BC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2" w:type="dxa"/>
            <w:shd w:val="clear" w:color="auto" w:fill="auto"/>
          </w:tcPr>
          <w:p w14:paraId="714BC4AB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2" w:type="dxa"/>
            <w:shd w:val="clear" w:color="auto" w:fill="auto"/>
          </w:tcPr>
          <w:p w14:paraId="02C4B934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2" w:type="dxa"/>
            <w:shd w:val="clear" w:color="auto" w:fill="auto"/>
          </w:tcPr>
          <w:p w14:paraId="5001B4B7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2" w:type="dxa"/>
            <w:shd w:val="clear" w:color="auto" w:fill="auto"/>
          </w:tcPr>
          <w:p w14:paraId="6C7EAC7E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2" w:type="dxa"/>
            <w:shd w:val="clear" w:color="auto" w:fill="auto"/>
          </w:tcPr>
          <w:p w14:paraId="52AC50B6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2" w:type="dxa"/>
            <w:shd w:val="clear" w:color="auto" w:fill="auto"/>
          </w:tcPr>
          <w:p w14:paraId="37A14889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2" w:type="dxa"/>
            <w:shd w:val="clear" w:color="auto" w:fill="auto"/>
          </w:tcPr>
          <w:p w14:paraId="41687142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" w:type="dxa"/>
            <w:shd w:val="clear" w:color="auto" w:fill="auto"/>
          </w:tcPr>
          <w:p w14:paraId="5ECDC160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0" w:type="dxa"/>
          </w:tcPr>
          <w:p w14:paraId="168055E5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0" w:type="dxa"/>
          </w:tcPr>
          <w:p w14:paraId="546BF9BF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0" w:type="dxa"/>
          </w:tcPr>
          <w:p w14:paraId="4D590022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0" w:type="dxa"/>
          </w:tcPr>
          <w:p w14:paraId="6A66F9D5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70" w:type="dxa"/>
          </w:tcPr>
          <w:p w14:paraId="0B8B4649" w14:textId="77777777" w:rsidR="00956857" w:rsidRPr="00227B66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27B6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</w:tr>
      <w:tr w:rsidR="00956857" w:rsidRPr="00233EEF" w14:paraId="61CA8E15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1231333E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21" w:type="dxa"/>
            <w:shd w:val="clear" w:color="auto" w:fill="auto"/>
          </w:tcPr>
          <w:p w14:paraId="04878F7E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5F98909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AEEE29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976B0F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970AB5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26AACE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1781AD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7ABA7A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F4B151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6E76183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38C84B2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0CB84D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AB426B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C3D0E13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D51AF9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6D914433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32B9A9B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21" w:type="dxa"/>
            <w:shd w:val="clear" w:color="auto" w:fill="auto"/>
          </w:tcPr>
          <w:p w14:paraId="17B17B4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0ED1F396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77A70D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F4806E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93CBB9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9F6094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ECF4FE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237FEB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934ABF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74B626F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B02359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ECEA39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865D6F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5F524D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89314C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278234F7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78F248E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21" w:type="dxa"/>
            <w:shd w:val="clear" w:color="auto" w:fill="auto"/>
          </w:tcPr>
          <w:p w14:paraId="01E44AE6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2E19FFD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678D45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5476FA6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7371115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53B415B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EB2144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50C0B8D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C80E4A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47D0C9D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2FDCEC0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95823C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55619BE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CA7BEF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A5705B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0C8A5BEE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49369D2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21" w:type="dxa"/>
            <w:shd w:val="clear" w:color="auto" w:fill="auto"/>
          </w:tcPr>
          <w:p w14:paraId="4F37CE9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2AFC4BA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BEED0E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3D1379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C4D5CA4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0EE7C47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6C67D3C0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66336F7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5E4959FD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3F0E2C9B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DD20D2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E4F58A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508BD1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B4AB43C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1BF120F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6857" w:rsidRPr="00233EEF" w14:paraId="38C22DC8" w14:textId="77777777" w:rsidTr="00956857">
        <w:trPr>
          <w:trHeight w:val="20"/>
        </w:trPr>
        <w:tc>
          <w:tcPr>
            <w:tcW w:w="323" w:type="dxa"/>
            <w:shd w:val="clear" w:color="auto" w:fill="auto"/>
          </w:tcPr>
          <w:p w14:paraId="32F575C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EEF">
              <w:rPr>
                <w:rFonts w:ascii="Times New Roman" w:eastAsia="Times New Roman" w:hAnsi="Times New Roman"/>
                <w:lang w:eastAsia="ru-RU"/>
              </w:rPr>
              <w:t>д</w:t>
            </w:r>
          </w:p>
        </w:tc>
        <w:tc>
          <w:tcPr>
            <w:tcW w:w="321" w:type="dxa"/>
            <w:shd w:val="clear" w:color="auto" w:fill="auto"/>
          </w:tcPr>
          <w:p w14:paraId="0DB4359A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1" w:type="dxa"/>
            <w:shd w:val="clear" w:color="auto" w:fill="auto"/>
          </w:tcPr>
          <w:p w14:paraId="5579146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110D43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1DAA142E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0D4E62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28E3DE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45E9E205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3890B382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" w:type="dxa"/>
            <w:shd w:val="clear" w:color="auto" w:fill="auto"/>
          </w:tcPr>
          <w:p w14:paraId="224345F7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  <w:shd w:val="clear" w:color="auto" w:fill="auto"/>
          </w:tcPr>
          <w:p w14:paraId="09DFD001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6A3B5D7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27DE41F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32A521B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040B9359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70" w:type="dxa"/>
          </w:tcPr>
          <w:p w14:paraId="4B207F58" w14:textId="77777777" w:rsidR="00956857" w:rsidRPr="00233EEF" w:rsidRDefault="00956857" w:rsidP="008223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C633131" w14:textId="77777777" w:rsidR="00227B66" w:rsidRPr="00C27625" w:rsidRDefault="00227B66" w:rsidP="00227B66">
      <w:pPr>
        <w:spacing w:after="0" w:line="240" w:lineRule="auto"/>
        <w:ind w:left="-426"/>
        <w:jc w:val="both"/>
        <w:rPr>
          <w:rFonts w:ascii="Times New Roman" w:hAnsi="Times New Roman"/>
          <w:b/>
          <w:i/>
          <w:sz w:val="20"/>
          <w:szCs w:val="20"/>
        </w:rPr>
        <w:sectPr w:rsidR="00227B66" w:rsidRPr="00C27625" w:rsidSect="00227B66">
          <w:headerReference w:type="default" r:id="rId22"/>
          <w:footerReference w:type="default" r:id="rId23"/>
          <w:pgSz w:w="16838" w:h="11906" w:orient="landscape"/>
          <w:pgMar w:top="751" w:right="849" w:bottom="850" w:left="1134" w:header="426" w:footer="0" w:gutter="0"/>
          <w:cols w:num="2" w:space="708"/>
          <w:docGrid w:linePitch="360"/>
        </w:sectPr>
      </w:pPr>
    </w:p>
    <w:p w14:paraId="5462EEFB" w14:textId="77777777" w:rsidR="00205815" w:rsidRDefault="00205815" w:rsidP="00205815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7276E647" w14:textId="77777777" w:rsidR="003840F5" w:rsidRPr="003840F5" w:rsidRDefault="003840F5" w:rsidP="00205815">
      <w:pPr>
        <w:pStyle w:val="11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t>Тести групи В</w:t>
      </w:r>
    </w:p>
    <w:p w14:paraId="566D1C7D" w14:textId="77777777" w:rsidR="003840F5" w:rsidRDefault="003840F5" w:rsidP="004C5B30">
      <w:pPr>
        <w:tabs>
          <w:tab w:val="left" w:pos="3030"/>
          <w:tab w:val="center" w:pos="5387"/>
          <w:tab w:val="center" w:pos="5812"/>
        </w:tabs>
        <w:spacing w:after="0" w:line="240" w:lineRule="auto"/>
        <w:ind w:right="622"/>
        <w:jc w:val="center"/>
        <w:rPr>
          <w:rFonts w:ascii="Times New Roman" w:hAnsi="Times New Roman"/>
          <w:b/>
          <w:i/>
          <w:sz w:val="20"/>
          <w:szCs w:val="20"/>
        </w:rPr>
      </w:pPr>
      <w:r w:rsidRPr="003840F5">
        <w:rPr>
          <w:rFonts w:ascii="Times New Roman" w:hAnsi="Times New Roman"/>
          <w:b/>
          <w:i/>
          <w:sz w:val="20"/>
          <w:szCs w:val="20"/>
        </w:rPr>
        <w:t xml:space="preserve">(Завдання на встановлення </w:t>
      </w:r>
      <w:proofErr w:type="spellStart"/>
      <w:r w:rsidRPr="003840F5">
        <w:rPr>
          <w:rFonts w:ascii="Times New Roman" w:hAnsi="Times New Roman"/>
          <w:b/>
          <w:i/>
          <w:sz w:val="20"/>
          <w:szCs w:val="20"/>
        </w:rPr>
        <w:t>відповідностей</w:t>
      </w:r>
      <w:proofErr w:type="spellEnd"/>
      <w:r w:rsidR="00963AC0">
        <w:rPr>
          <w:rFonts w:ascii="Times New Roman" w:hAnsi="Times New Roman"/>
          <w:b/>
          <w:i/>
          <w:sz w:val="20"/>
          <w:szCs w:val="20"/>
        </w:rPr>
        <w:t>)</w:t>
      </w:r>
    </w:p>
    <w:p w14:paraId="32EADA6D" w14:textId="77777777" w:rsidR="00205815" w:rsidRPr="00205815" w:rsidRDefault="00205815" w:rsidP="00205815">
      <w:pPr>
        <w:tabs>
          <w:tab w:val="left" w:pos="3030"/>
          <w:tab w:val="center" w:pos="5387"/>
          <w:tab w:val="center" w:pos="5812"/>
        </w:tabs>
        <w:spacing w:after="0" w:line="240" w:lineRule="auto"/>
        <w:ind w:right="622"/>
        <w:jc w:val="center"/>
        <w:rPr>
          <w:rFonts w:ascii="Times New Roman" w:hAnsi="Times New Roman"/>
          <w:b/>
          <w:i/>
          <w:sz w:val="16"/>
          <w:szCs w:val="16"/>
        </w:rPr>
      </w:pPr>
    </w:p>
    <w:p w14:paraId="76CA5A77" w14:textId="77777777" w:rsidR="00B7736B" w:rsidRPr="00133C88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133C88">
        <w:rPr>
          <w:rFonts w:ascii="Times New Roman" w:hAnsi="Times New Roman"/>
          <w:b/>
          <w:sz w:val="20"/>
          <w:szCs w:val="20"/>
        </w:rPr>
        <w:t>1.</w:t>
      </w:r>
      <w:r>
        <w:rPr>
          <w:rFonts w:ascii="Times New Roman" w:hAnsi="Times New Roman"/>
          <w:b/>
          <w:sz w:val="20"/>
          <w:szCs w:val="20"/>
        </w:rPr>
        <w:t xml:space="preserve"> В</w:t>
      </w:r>
      <w:r w:rsidRPr="00133C88">
        <w:rPr>
          <w:rFonts w:ascii="Times New Roman" w:hAnsi="Times New Roman"/>
          <w:b/>
          <w:sz w:val="20"/>
          <w:szCs w:val="20"/>
        </w:rPr>
        <w:t>становіть відповідність між паразитом та його господарем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780217">
        <w:rPr>
          <w:rFonts w:ascii="Times New Roman" w:hAnsi="Times New Roman"/>
          <w:sz w:val="20"/>
          <w:szCs w:val="20"/>
        </w:rPr>
        <w:t xml:space="preserve">(у таблиці під буквами, що позначають паразитів, </w:t>
      </w:r>
      <w:proofErr w:type="spellStart"/>
      <w:r w:rsidRPr="00780217">
        <w:rPr>
          <w:rFonts w:ascii="Times New Roman" w:hAnsi="Times New Roman"/>
          <w:sz w:val="20"/>
          <w:szCs w:val="20"/>
        </w:rPr>
        <w:t>поставте</w:t>
      </w:r>
      <w:proofErr w:type="spellEnd"/>
      <w:r w:rsidRPr="00780217">
        <w:rPr>
          <w:rFonts w:ascii="Times New Roman" w:hAnsi="Times New Roman"/>
          <w:sz w:val="20"/>
          <w:szCs w:val="20"/>
        </w:rPr>
        <w:t xml:space="preserve"> цифру або цифри, що позначають ймовірних хазяїв)</w:t>
      </w:r>
      <w:r w:rsidRPr="00BC0FEA"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1941"/>
        <w:gridCol w:w="2021"/>
        <w:gridCol w:w="2080"/>
        <w:gridCol w:w="1898"/>
      </w:tblGrid>
      <w:tr w:rsidR="00B7736B" w:rsidRPr="00DF02F8" w14:paraId="3855EC65" w14:textId="77777777" w:rsidTr="004C455E">
        <w:tc>
          <w:tcPr>
            <w:tcW w:w="1915" w:type="dxa"/>
          </w:tcPr>
          <w:p w14:paraId="4BFD8363" w14:textId="77777777" w:rsidR="00B7736B" w:rsidRPr="00DF02F8" w:rsidRDefault="00B7736B" w:rsidP="00D56EE9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6B8BA0" wp14:editId="37D8337F">
                  <wp:extent cx="394970" cy="621030"/>
                  <wp:effectExtent l="0" t="0" r="0" b="0"/>
                  <wp:docPr id="64" name="Рисунок 64" descr="C:\Users\Roman\Desktop\Bacterioph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 descr="C:\Users\Roman\Desktop\Bacterioph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-40000"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97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А</w:t>
            </w:r>
          </w:p>
        </w:tc>
        <w:tc>
          <w:tcPr>
            <w:tcW w:w="1941" w:type="dxa"/>
          </w:tcPr>
          <w:p w14:paraId="57A6460E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3C55B7" wp14:editId="31B151BB">
                  <wp:extent cx="598170" cy="621030"/>
                  <wp:effectExtent l="0" t="0" r="0" b="0"/>
                  <wp:docPr id="31" name="Рисунок 31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62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Б</w:t>
            </w:r>
          </w:p>
        </w:tc>
        <w:tc>
          <w:tcPr>
            <w:tcW w:w="2021" w:type="dxa"/>
          </w:tcPr>
          <w:p w14:paraId="20DA5FCE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A993D56" wp14:editId="63D2F43E">
                  <wp:extent cx="914400" cy="658761"/>
                  <wp:effectExtent l="0" t="0" r="0" b="0"/>
                  <wp:docPr id="30" name="Рисунок 30" descr="C:\Users\Roman\Desktop\i_0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C:\Users\Roman\Desktop\i_0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920481" cy="663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080" w:type="dxa"/>
          </w:tcPr>
          <w:p w14:paraId="749A17B5" w14:textId="77777777" w:rsidR="000F297C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EF0CCDC" wp14:editId="66EFE1B2">
                  <wp:extent cx="1128269" cy="621030"/>
                  <wp:effectExtent l="0" t="0" r="0" b="0"/>
                  <wp:docPr id="29" name="Рисунок 29" descr="C:\Users\Roman\Desktop\1041844-i_0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 descr="C:\Users\Roman\Desktop\1041844-i_0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150987" cy="63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8C6B98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898" w:type="dxa"/>
          </w:tcPr>
          <w:p w14:paraId="64089556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BB25856" wp14:editId="23F39996">
                  <wp:extent cx="501848" cy="715010"/>
                  <wp:effectExtent l="114300" t="0" r="88900" b="0"/>
                  <wp:docPr id="28" name="Рисунок 28" descr="C:\Users\Roman\Desktop\lice-129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C:\Users\Roman\Desktop\lice-129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11470" cy="728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</w:p>
        </w:tc>
      </w:tr>
      <w:tr w:rsidR="00B7736B" w:rsidRPr="00DF02F8" w14:paraId="620B3CCD" w14:textId="77777777" w:rsidTr="004C455E">
        <w:tc>
          <w:tcPr>
            <w:tcW w:w="1915" w:type="dxa"/>
          </w:tcPr>
          <w:p w14:paraId="535AA499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357C7C3" wp14:editId="69976D7D">
                  <wp:extent cx="840828" cy="557048"/>
                  <wp:effectExtent l="0" t="0" r="0" b="0"/>
                  <wp:docPr id="27" name="Рисунок 27" descr="C:\Users\Roman\Desktop\depositphotos_48801795-stock-illustration-pig-hands-draw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 descr="C:\Users\Roman\Desktop\depositphotos_48801795-stock-illustration-pig-hands-draw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226" cy="55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41" w:type="dxa"/>
          </w:tcPr>
          <w:p w14:paraId="57696D7A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503298" wp14:editId="2CB1D76C">
                  <wp:extent cx="756285" cy="553085"/>
                  <wp:effectExtent l="0" t="0" r="0" b="0"/>
                  <wp:docPr id="26" name="Рисунок 26" descr="ÐÐ°ÑÑÐ¸Ð½ÐºÐ¸ Ð¿Ð¾ Ð·Ð°Ð¿ÑÐ¾ÑÑ ÑÐµÐ»ÐµÐ½Ð¾Ðº ÑÐ¸ÑÑ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 descr="ÐÐ°ÑÑÐ¸Ð½ÐºÐ¸ Ð¿Ð¾ Ð·Ð°Ð¿ÑÐ¾ÑÑ ÑÐµÐ»ÐµÐ½Ð¾Ðº ÑÐ¸ÑÑ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21" w:type="dxa"/>
          </w:tcPr>
          <w:p w14:paraId="0299D0BE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A21AC8" wp14:editId="0EEA4E9D">
                  <wp:extent cx="982345" cy="553085"/>
                  <wp:effectExtent l="0" t="0" r="0" b="0"/>
                  <wp:docPr id="25" name="Рисунок 25" descr="C:\Users\Roman\Desktop\090106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 descr="C:\Users\Roman\Desktop\090106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345" cy="55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080" w:type="dxa"/>
          </w:tcPr>
          <w:p w14:paraId="61E9C052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DD69C59" wp14:editId="3D38EED4">
                  <wp:extent cx="1004570" cy="541655"/>
                  <wp:effectExtent l="0" t="0" r="0" b="0"/>
                  <wp:docPr id="24" name="Рисунок 24" descr="C:\Users\Roman\Desktop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C:\Users\Roman\Desktop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7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98" w:type="dxa"/>
          </w:tcPr>
          <w:p w14:paraId="5F83E594" w14:textId="77777777" w:rsidR="00B7736B" w:rsidRPr="00DF02F8" w:rsidRDefault="00B7736B" w:rsidP="00D5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C2F1574" wp14:editId="4556E632">
                  <wp:extent cx="575945" cy="575945"/>
                  <wp:effectExtent l="0" t="0" r="0" b="0"/>
                  <wp:docPr id="23" name="Рисунок 23" descr="ÐÐ°ÑÑÐ¸Ð½ÐºÐ¸ Ð¿Ð¾ Ð·Ð°Ð¿ÑÐ¾ÑÑ ÑÐµÐ½Ð¾Ðº ÑÐ¸ÑÑÐ½Ð¾Ð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 descr="ÐÐ°ÑÑÐ¸Ð½ÐºÐ¸ Ð¿Ð¾ Ð·Ð°Ð¿ÑÐ¾ÑÑ ÑÐµÐ½Ð¾Ðº ÑÐ¸ÑÑÐ½Ð¾Ð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F02F8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5</w:t>
            </w:r>
          </w:p>
        </w:tc>
      </w:tr>
    </w:tbl>
    <w:tbl>
      <w:tblPr>
        <w:tblpPr w:leftFromText="180" w:rightFromText="180" w:vertAnchor="text" w:horzAnchor="margin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843"/>
        <w:gridCol w:w="2126"/>
        <w:gridCol w:w="1985"/>
        <w:gridCol w:w="1984"/>
      </w:tblGrid>
      <w:tr w:rsidR="004C455E" w:rsidRPr="00DF02F8" w14:paraId="35FA8808" w14:textId="77777777" w:rsidTr="004C455E">
        <w:tc>
          <w:tcPr>
            <w:tcW w:w="1951" w:type="dxa"/>
          </w:tcPr>
          <w:p w14:paraId="64285CBC" w14:textId="77777777" w:rsidR="004C455E" w:rsidRPr="00DF02F8" w:rsidRDefault="004C455E" w:rsidP="004C4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1843" w:type="dxa"/>
          </w:tcPr>
          <w:p w14:paraId="7B7A9772" w14:textId="77777777" w:rsidR="004C455E" w:rsidRPr="00DF02F8" w:rsidRDefault="004C455E" w:rsidP="004C4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  <w:tc>
          <w:tcPr>
            <w:tcW w:w="2126" w:type="dxa"/>
          </w:tcPr>
          <w:p w14:paraId="2910F9FC" w14:textId="77777777" w:rsidR="004C455E" w:rsidRPr="00DF02F8" w:rsidRDefault="004C455E" w:rsidP="004C4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  <w:tc>
          <w:tcPr>
            <w:tcW w:w="1985" w:type="dxa"/>
          </w:tcPr>
          <w:p w14:paraId="0B52FEE8" w14:textId="77777777" w:rsidR="004C455E" w:rsidRPr="00DF02F8" w:rsidRDefault="004C455E" w:rsidP="004C4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984" w:type="dxa"/>
          </w:tcPr>
          <w:p w14:paraId="0A09D344" w14:textId="77777777" w:rsidR="004C455E" w:rsidRPr="00DF02F8" w:rsidRDefault="004C455E" w:rsidP="004C45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</w:p>
        </w:tc>
      </w:tr>
      <w:tr w:rsidR="004C455E" w:rsidRPr="00DF02F8" w14:paraId="47E1591F" w14:textId="77777777" w:rsidTr="004C455E">
        <w:tc>
          <w:tcPr>
            <w:tcW w:w="1951" w:type="dxa"/>
          </w:tcPr>
          <w:p w14:paraId="67417AD0" w14:textId="77777777" w:rsidR="004C455E" w:rsidRPr="00DF02F8" w:rsidRDefault="004C455E" w:rsidP="004C45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116A95" w14:textId="77777777" w:rsidR="004C455E" w:rsidRPr="00DF02F8" w:rsidRDefault="004C455E" w:rsidP="004C45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32BAFB" w14:textId="77777777" w:rsidR="004C455E" w:rsidRPr="00DF02F8" w:rsidRDefault="004C455E" w:rsidP="004C45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3C1BC1" w14:textId="77777777" w:rsidR="004C455E" w:rsidRPr="00DF02F8" w:rsidRDefault="004C455E" w:rsidP="004C45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019C98" w14:textId="77777777" w:rsidR="004C455E" w:rsidRPr="00DF02F8" w:rsidRDefault="004C455E" w:rsidP="004C45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2B24D54D" w14:textId="77777777" w:rsidR="00B7736B" w:rsidRPr="004C455E" w:rsidRDefault="00B7736B" w:rsidP="00B7736B">
      <w:pPr>
        <w:rPr>
          <w:sz w:val="16"/>
          <w:szCs w:val="16"/>
        </w:rPr>
      </w:pPr>
    </w:p>
    <w:p w14:paraId="3F17B90C" w14:textId="77777777" w:rsidR="00B7736B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C22E58B" w14:textId="77777777" w:rsidR="004C455E" w:rsidRPr="004C455E" w:rsidRDefault="004C455E" w:rsidP="00B7736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31CCB35A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7E5EA5">
        <w:rPr>
          <w:rFonts w:ascii="Times New Roman" w:hAnsi="Times New Roman"/>
          <w:b/>
          <w:sz w:val="20"/>
          <w:szCs w:val="20"/>
        </w:rPr>
        <w:t xml:space="preserve">2. Розгляньте зображення вищих рослин, зазначте на якому рисунку зображено: </w:t>
      </w:r>
    </w:p>
    <w:p w14:paraId="150963D5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E5EA5">
        <w:rPr>
          <w:rFonts w:ascii="Times New Roman" w:hAnsi="Times New Roman"/>
          <w:sz w:val="20"/>
          <w:szCs w:val="20"/>
        </w:rPr>
        <w:t xml:space="preserve">а) рослину </w:t>
      </w:r>
      <w:proofErr w:type="spellStart"/>
      <w:r w:rsidRPr="007E5EA5">
        <w:rPr>
          <w:rFonts w:ascii="Times New Roman" w:hAnsi="Times New Roman"/>
          <w:sz w:val="20"/>
          <w:szCs w:val="20"/>
        </w:rPr>
        <w:t>напівпаразит</w:t>
      </w:r>
      <w:proofErr w:type="spellEnd"/>
      <w:r w:rsidRPr="007E5EA5">
        <w:rPr>
          <w:rFonts w:ascii="Times New Roman" w:hAnsi="Times New Roman"/>
          <w:sz w:val="20"/>
          <w:szCs w:val="20"/>
        </w:rPr>
        <w:t xml:space="preserve">; </w:t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 xml:space="preserve">б) рослину епіфіт; </w:t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 xml:space="preserve">в) рослину з </w:t>
      </w:r>
      <w:proofErr w:type="spellStart"/>
      <w:r w:rsidRPr="007E5EA5">
        <w:rPr>
          <w:rFonts w:ascii="Times New Roman" w:hAnsi="Times New Roman"/>
          <w:sz w:val="20"/>
          <w:szCs w:val="20"/>
        </w:rPr>
        <w:t>бактеріоризою</w:t>
      </w:r>
      <w:proofErr w:type="spellEnd"/>
      <w:r w:rsidRPr="007E5EA5">
        <w:rPr>
          <w:rFonts w:ascii="Times New Roman" w:hAnsi="Times New Roman"/>
          <w:sz w:val="20"/>
          <w:szCs w:val="20"/>
        </w:rPr>
        <w:t>;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4479794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г) рослину з мікоризою;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7E5EA5">
        <w:rPr>
          <w:rFonts w:ascii="Times New Roman" w:hAnsi="Times New Roman"/>
          <w:sz w:val="20"/>
          <w:szCs w:val="20"/>
        </w:rPr>
        <w:t>д) комахоїдну рослину.</w:t>
      </w:r>
    </w:p>
    <w:p w14:paraId="698EE141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1C9EAF3" wp14:editId="2A473D80">
            <wp:simplePos x="0" y="0"/>
            <wp:positionH relativeFrom="column">
              <wp:posOffset>7620</wp:posOffset>
            </wp:positionH>
            <wp:positionV relativeFrom="paragraph">
              <wp:posOffset>60960</wp:posOffset>
            </wp:positionV>
            <wp:extent cx="6114415" cy="1477010"/>
            <wp:effectExtent l="0" t="0" r="0" b="0"/>
            <wp:wrapSquare wrapText="bothSides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BEBA8EAE-BF5A-486C-A8C5-ECC9F3942E4B}">
                          <a14:imgProps xmlns:a14="http://schemas.microsoft.com/office/drawing/2010/main">
                            <a14:imgLayer r:embed="rId4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4684F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C02758B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5641CFA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B88798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E36DE2F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9F6969B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FC7081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674E78B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DE3A1E1" w14:textId="77777777" w:rsidR="00B7736B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0C5FB2B" w14:textId="77777777" w:rsidR="00B7736B" w:rsidRPr="004C455E" w:rsidRDefault="00B7736B" w:rsidP="00B7736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64196EF" w14:textId="77777777" w:rsidR="00B7736B" w:rsidRPr="007E5EA5" w:rsidRDefault="00B7736B" w:rsidP="00B7736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E5EA5">
        <w:rPr>
          <w:rFonts w:ascii="Times New Roman" w:hAnsi="Times New Roman"/>
          <w:sz w:val="20"/>
          <w:szCs w:val="20"/>
        </w:rPr>
        <w:t xml:space="preserve">У таблиці під цифрами, що позначають </w:t>
      </w:r>
      <w:r>
        <w:rPr>
          <w:rFonts w:ascii="Times New Roman" w:hAnsi="Times New Roman"/>
          <w:sz w:val="20"/>
          <w:szCs w:val="20"/>
        </w:rPr>
        <w:t>рослини</w:t>
      </w:r>
      <w:r w:rsidRPr="007E5EA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7E5EA5">
        <w:rPr>
          <w:rFonts w:ascii="Times New Roman" w:hAnsi="Times New Roman"/>
          <w:sz w:val="20"/>
          <w:szCs w:val="20"/>
        </w:rPr>
        <w:t>поставте</w:t>
      </w:r>
      <w:proofErr w:type="spellEnd"/>
      <w:r w:rsidRPr="007E5EA5">
        <w:rPr>
          <w:rFonts w:ascii="Times New Roman" w:hAnsi="Times New Roman"/>
          <w:sz w:val="20"/>
          <w:szCs w:val="20"/>
        </w:rPr>
        <w:t xml:space="preserve"> букву правильної на ваш погляд відповіді</w:t>
      </w:r>
      <w:r w:rsidRPr="007E5EA5"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971"/>
        <w:gridCol w:w="1971"/>
        <w:gridCol w:w="1971"/>
        <w:gridCol w:w="1863"/>
      </w:tblGrid>
      <w:tr w:rsidR="00B7736B" w:rsidRPr="007E5EA5" w14:paraId="75D31876" w14:textId="77777777" w:rsidTr="0042132B">
        <w:tc>
          <w:tcPr>
            <w:tcW w:w="1863" w:type="dxa"/>
          </w:tcPr>
          <w:p w14:paraId="3D482165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971" w:type="dxa"/>
          </w:tcPr>
          <w:p w14:paraId="1335FFFA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71" w:type="dxa"/>
          </w:tcPr>
          <w:p w14:paraId="19A9DCF5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71" w:type="dxa"/>
          </w:tcPr>
          <w:p w14:paraId="248E7341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63" w:type="dxa"/>
          </w:tcPr>
          <w:p w14:paraId="07E84CB3" w14:textId="77777777" w:rsidR="00B7736B" w:rsidRPr="007E5EA5" w:rsidRDefault="00B7736B" w:rsidP="00EC7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B7736B" w:rsidRPr="007E5EA5" w14:paraId="05A2A226" w14:textId="77777777" w:rsidTr="0042132B">
        <w:tc>
          <w:tcPr>
            <w:tcW w:w="1863" w:type="dxa"/>
          </w:tcPr>
          <w:p w14:paraId="3E5E51DD" w14:textId="77777777" w:rsidR="00B7736B" w:rsidRPr="004C455E" w:rsidRDefault="00B7736B" w:rsidP="00EC7F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14:paraId="437773CF" w14:textId="77777777" w:rsidR="00B7736B" w:rsidRPr="004C455E" w:rsidRDefault="00B7736B" w:rsidP="00EC7F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14:paraId="58A2B4F3" w14:textId="77777777" w:rsidR="00B7736B" w:rsidRPr="004C455E" w:rsidRDefault="00B7736B" w:rsidP="00EC7F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</w:tcPr>
          <w:p w14:paraId="7504A591" w14:textId="77777777" w:rsidR="00B7736B" w:rsidRPr="004C455E" w:rsidRDefault="00B7736B" w:rsidP="00EC7F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</w:tcPr>
          <w:p w14:paraId="4E509CF8" w14:textId="77777777" w:rsidR="00B7736B" w:rsidRPr="004C455E" w:rsidRDefault="00B7736B" w:rsidP="00EC7F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B334D4B" w14:textId="77777777" w:rsidR="00B7736B" w:rsidRPr="004C455E" w:rsidRDefault="00B7736B" w:rsidP="00B7736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0A2906A6" w14:textId="77777777" w:rsidR="004110A3" w:rsidRPr="004C5B30" w:rsidRDefault="000F60B1" w:rsidP="00CB28FA">
      <w:pPr>
        <w:pStyle w:val="ab"/>
        <w:spacing w:before="1"/>
        <w:rPr>
          <w:b/>
          <w:sz w:val="20"/>
          <w:szCs w:val="20"/>
          <w:lang w:val="uk-UA"/>
        </w:rPr>
      </w:pPr>
      <w:r w:rsidRPr="004C5B30">
        <w:rPr>
          <w:b/>
          <w:sz w:val="20"/>
          <w:szCs w:val="20"/>
          <w:lang w:val="uk-UA"/>
        </w:rPr>
        <w:t xml:space="preserve">3. </w:t>
      </w:r>
      <w:r w:rsidR="004110A3" w:rsidRPr="004C5B30">
        <w:rPr>
          <w:b/>
          <w:sz w:val="20"/>
          <w:szCs w:val="20"/>
          <w:lang w:val="uk-UA"/>
        </w:rPr>
        <w:t>Установіть відповідність між</w:t>
      </w:r>
      <w:r w:rsidR="00963AC0" w:rsidRPr="004C5B30">
        <w:rPr>
          <w:b/>
          <w:sz w:val="20"/>
          <w:szCs w:val="20"/>
          <w:lang w:val="uk-UA"/>
        </w:rPr>
        <w:t xml:space="preserve"> залозами та типом секреції</w:t>
      </w:r>
      <w:r w:rsidR="004C5B30">
        <w:rPr>
          <w:b/>
          <w:sz w:val="20"/>
          <w:szCs w:val="20"/>
          <w:lang w:val="uk-UA"/>
        </w:rPr>
        <w:t xml:space="preserve">: </w:t>
      </w:r>
    </w:p>
    <w:p w14:paraId="62F0BDF5" w14:textId="77777777" w:rsidR="00CB28FA" w:rsidRPr="00205815" w:rsidRDefault="00CB28FA" w:rsidP="00CB28FA">
      <w:pPr>
        <w:pStyle w:val="ab"/>
        <w:spacing w:before="1"/>
        <w:rPr>
          <w:sz w:val="16"/>
          <w:szCs w:val="16"/>
          <w:u w:val="single"/>
          <w:lang w:val="uk-UA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481"/>
        <w:gridCol w:w="4890"/>
      </w:tblGrid>
      <w:tr w:rsidR="006732C8" w14:paraId="2124C394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8B44DEC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 </w:t>
            </w:r>
            <w:r w:rsidR="00963AC0">
              <w:rPr>
                <w:sz w:val="20"/>
                <w:szCs w:val="20"/>
                <w:lang w:val="uk-UA"/>
              </w:rPr>
              <w:t>зовнішньої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81E427B" w14:textId="77777777" w:rsidR="006732C8" w:rsidRDefault="006732C8" w:rsidP="004C5B3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 </w:t>
            </w:r>
            <w:r w:rsidR="00C652B3">
              <w:rPr>
                <w:sz w:val="20"/>
                <w:szCs w:val="20"/>
                <w:lang w:val="uk-UA"/>
              </w:rPr>
              <w:t xml:space="preserve"> </w:t>
            </w:r>
            <w:r w:rsidR="004C5B30">
              <w:rPr>
                <w:sz w:val="20"/>
                <w:szCs w:val="20"/>
                <w:lang w:val="uk-UA"/>
              </w:rPr>
              <w:t>Селезінка</w:t>
            </w:r>
          </w:p>
        </w:tc>
        <w:tc>
          <w:tcPr>
            <w:tcW w:w="48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Normal"/>
              <w:tblpPr w:leftFromText="180" w:rightFromText="180" w:vertAnchor="text" w:horzAnchor="margin" w:tblpX="279" w:tblpY="158"/>
              <w:tblOverlap w:val="never"/>
              <w:tblW w:w="340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</w:tblGrid>
            <w:tr w:rsidR="00963AC0" w:rsidRPr="000F60B1" w14:paraId="3B5D57BC" w14:textId="77777777" w:rsidTr="00963AC0">
              <w:trPr>
                <w:trHeight w:val="277"/>
              </w:trPr>
              <w:tc>
                <w:tcPr>
                  <w:tcW w:w="2552" w:type="dxa"/>
                  <w:gridSpan w:val="6"/>
                  <w:tcBorders>
                    <w:top w:val="nil"/>
                    <w:left w:val="nil"/>
                    <w:right w:val="nil"/>
                  </w:tcBorders>
                </w:tcPr>
                <w:p w14:paraId="4BE94A2A" w14:textId="77777777" w:rsidR="00963AC0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noProof/>
                      <w:lang w:val="uk-UA" w:bidi="ar-SA"/>
                    </w:rPr>
                  </w:pPr>
                  <w:r w:rsidRPr="008127CF">
                    <w:rPr>
                      <w:b/>
                      <w:noProof/>
                      <w:lang w:val="uk-UA" w:bidi="ar-SA"/>
                    </w:rPr>
                    <w:t>Відповідь:</w:t>
                  </w:r>
                </w:p>
                <w:p w14:paraId="4FCF1329" w14:textId="77777777" w:rsidR="004C455E" w:rsidRPr="000F60B1" w:rsidRDefault="004C455E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561EE6EE" w14:textId="77777777" w:rsidR="00963AC0" w:rsidRPr="008127CF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noProof/>
                      <w:lang w:val="uk-UA" w:bidi="ar-SA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right w:val="nil"/>
                  </w:tcBorders>
                </w:tcPr>
                <w:p w14:paraId="7A8E2CE5" w14:textId="77777777" w:rsidR="00963AC0" w:rsidRPr="008127CF" w:rsidRDefault="00963AC0" w:rsidP="008127CF">
                  <w:pPr>
                    <w:pStyle w:val="TableParagraph"/>
                    <w:spacing w:before="1" w:line="257" w:lineRule="exact"/>
                    <w:ind w:left="10"/>
                    <w:rPr>
                      <w:b/>
                      <w:noProof/>
                      <w:lang w:val="uk-UA" w:bidi="ar-SA"/>
                    </w:rPr>
                  </w:pPr>
                </w:p>
              </w:tc>
            </w:tr>
            <w:tr w:rsidR="00963AC0" w:rsidRPr="000F60B1" w14:paraId="21F7794E" w14:textId="77777777" w:rsidTr="00963AC0">
              <w:trPr>
                <w:trHeight w:val="277"/>
              </w:trPr>
              <w:tc>
                <w:tcPr>
                  <w:tcW w:w="426" w:type="dxa"/>
                </w:tcPr>
                <w:p w14:paraId="06FB9B98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8CD6F4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F1F4C73" w14:textId="77777777" w:rsidR="00963AC0" w:rsidRPr="000F60B1" w:rsidRDefault="00963AC0" w:rsidP="006732C8">
                  <w:pPr>
                    <w:pStyle w:val="TableParagraph"/>
                    <w:ind w:left="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14:paraId="0EC48A5B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26" w:type="dxa"/>
                </w:tcPr>
                <w:p w14:paraId="24FC8FD7" w14:textId="77777777" w:rsidR="00963AC0" w:rsidRPr="000F60B1" w:rsidRDefault="00963AC0" w:rsidP="006732C8">
                  <w:pPr>
                    <w:pStyle w:val="TableParagraph"/>
                    <w:ind w:left="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14:paraId="0826E93A" w14:textId="77777777" w:rsidR="00963AC0" w:rsidRPr="000F60B1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425" w:type="dxa"/>
                </w:tcPr>
                <w:p w14:paraId="57CDF96F" w14:textId="77777777" w:rsidR="00963AC0" w:rsidRPr="00963AC0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  <w:lang w:val="uk-UA"/>
                    </w:rPr>
                    <w:t>Е</w:t>
                  </w:r>
                </w:p>
              </w:tc>
              <w:tc>
                <w:tcPr>
                  <w:tcW w:w="425" w:type="dxa"/>
                </w:tcPr>
                <w:p w14:paraId="13E70D57" w14:textId="77777777" w:rsidR="00963AC0" w:rsidRPr="00963AC0" w:rsidRDefault="00963AC0" w:rsidP="006732C8">
                  <w:pPr>
                    <w:pStyle w:val="TableParagraph"/>
                    <w:spacing w:before="1" w:line="257" w:lineRule="exact"/>
                    <w:ind w:left="1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  <w:lang w:val="uk-UA"/>
                    </w:rPr>
                    <w:t>Є</w:t>
                  </w:r>
                </w:p>
              </w:tc>
            </w:tr>
            <w:tr w:rsidR="00963AC0" w:rsidRPr="000F60B1" w14:paraId="07A1CD60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2DF56FBE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3BCC8DA9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31636ABB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E0255B5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A9EEF6C" w14:textId="77777777" w:rsidR="00963AC0" w:rsidRPr="00C652B3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E53E6F0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3CF63D3" w14:textId="77777777" w:rsidR="00963AC0" w:rsidRPr="00C652B3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63558F0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  <w:tr w:rsidR="00963AC0" w:rsidRPr="000F60B1" w14:paraId="0ED2F8AC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65509BB6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0728C07" w14:textId="77777777" w:rsidR="00963AC0" w:rsidRPr="00C652B3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2572CC80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01C09D1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14:paraId="0EB15D10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54BE2E3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4C0186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DE32A19" w14:textId="77777777" w:rsidR="00963AC0" w:rsidRPr="00C652B3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963AC0" w:rsidRPr="000F60B1" w14:paraId="3A9C466E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4E9A8E10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1A48E2C4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93042B4" w14:textId="77777777" w:rsidR="00963AC0" w:rsidRP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B7BFADC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E53B358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1C14269D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4C1A2163" w14:textId="77777777" w:rsid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217FB054" w14:textId="77777777" w:rsidR="00963AC0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963AC0" w:rsidRPr="000F60B1" w14:paraId="6A92926E" w14:textId="77777777" w:rsidTr="00963AC0">
              <w:trPr>
                <w:trHeight w:val="275"/>
              </w:trPr>
              <w:tc>
                <w:tcPr>
                  <w:tcW w:w="426" w:type="dxa"/>
                </w:tcPr>
                <w:p w14:paraId="1846C17B" w14:textId="77777777" w:rsidR="00963AC0" w:rsidRPr="000F60B1" w:rsidRDefault="00963AC0" w:rsidP="006732C8">
                  <w:pPr>
                    <w:pStyle w:val="TableParagraph"/>
                    <w:ind w:left="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0F60B1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6D794527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05ECF38" w14:textId="77777777" w:rsidR="00963AC0" w:rsidRPr="009F34C2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14:paraId="30408078" w14:textId="77777777" w:rsidR="00963AC0" w:rsidRPr="008804F7" w:rsidRDefault="00963AC0" w:rsidP="006732C8">
                  <w:pPr>
                    <w:pStyle w:val="TableParagraph"/>
                    <w:rPr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14:paraId="358D4F5D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92A7F7A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6912E2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0063E58" w14:textId="77777777" w:rsidR="00963AC0" w:rsidRPr="000F60B1" w:rsidRDefault="00963AC0" w:rsidP="006732C8">
                  <w:pPr>
                    <w:pStyle w:val="TableParagrap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4086559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275C88DE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A6FB9BE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 </w:t>
            </w:r>
            <w:r w:rsidR="00963AC0">
              <w:rPr>
                <w:sz w:val="20"/>
                <w:szCs w:val="20"/>
                <w:lang w:val="uk-UA"/>
              </w:rPr>
              <w:t>внутрішньої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B35719C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Б </w:t>
            </w:r>
            <w:r w:rsidR="00963AC0">
              <w:rPr>
                <w:sz w:val="20"/>
                <w:szCs w:val="20"/>
                <w:lang w:val="uk-UA"/>
              </w:rPr>
              <w:t xml:space="preserve"> Статеві залози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5C54415E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692EEEF4" w14:textId="77777777" w:rsidTr="00A661A9">
        <w:trPr>
          <w:cantSplit/>
          <w:trHeight w:val="30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3FB7EB2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3 </w:t>
            </w:r>
            <w:r w:rsidR="00963AC0">
              <w:rPr>
                <w:sz w:val="20"/>
                <w:szCs w:val="20"/>
                <w:lang w:val="uk-UA"/>
              </w:rPr>
              <w:t>змішаної секреції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02384889" w14:textId="77777777" w:rsidR="006732C8" w:rsidRPr="00963AC0" w:rsidRDefault="006732C8" w:rsidP="00963AC0">
            <w:pPr>
              <w:widowControl w:val="0"/>
              <w:tabs>
                <w:tab w:val="left" w:pos="34"/>
                <w:tab w:val="left" w:pos="176"/>
                <w:tab w:val="left" w:pos="5430"/>
              </w:tabs>
              <w:autoSpaceDE w:val="0"/>
              <w:autoSpaceDN w:val="0"/>
              <w:ind w:right="45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63AC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C652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52B3">
              <w:rPr>
                <w:rFonts w:ascii="Times New Roman" w:hAnsi="Times New Roman" w:cs="Times New Roman"/>
                <w:sz w:val="20"/>
                <w:szCs w:val="20"/>
              </w:rPr>
              <w:t>Вилочкова</w:t>
            </w:r>
            <w:proofErr w:type="spellEnd"/>
            <w:proofErr w:type="gramEnd"/>
            <w:r w:rsidR="00C652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52B3">
              <w:rPr>
                <w:rFonts w:ascii="Times New Roman" w:hAnsi="Times New Roman" w:cs="Times New Roman"/>
                <w:sz w:val="20"/>
                <w:szCs w:val="20"/>
              </w:rPr>
              <w:t>залоза</w:t>
            </w:r>
            <w:proofErr w:type="spellEnd"/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44436964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25B8B6E9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891FE60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23D88CC2" w14:textId="77777777" w:rsidR="006732C8" w:rsidRDefault="006732C8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 </w:t>
            </w:r>
            <w:r w:rsidR="00C652B3">
              <w:rPr>
                <w:sz w:val="20"/>
                <w:szCs w:val="20"/>
                <w:lang w:val="uk-UA"/>
              </w:rPr>
              <w:t xml:space="preserve"> Печінка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459CA6D3" w14:textId="77777777" w:rsidR="006732C8" w:rsidRDefault="006732C8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963AC0" w14:paraId="401C10D0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A4DBC59" w14:textId="77777777" w:rsidR="00963AC0" w:rsidRDefault="00963AC0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33F628B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  Підшлункова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41B461E3" w14:textId="77777777" w:rsidR="00963AC0" w:rsidRDefault="00963AC0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963AC0" w14:paraId="070D33B9" w14:textId="77777777" w:rsidTr="00A661A9">
        <w:trPr>
          <w:trHeight w:val="2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FBDE31E" w14:textId="77777777" w:rsidR="00963AC0" w:rsidRDefault="00963AC0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02BEAA6D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</w:t>
            </w:r>
            <w:r w:rsidR="00C652B3">
              <w:rPr>
                <w:sz w:val="20"/>
                <w:szCs w:val="20"/>
                <w:lang w:val="uk-UA"/>
              </w:rPr>
              <w:t xml:space="preserve">  Сальні залози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679CD7BC" w14:textId="77777777" w:rsidR="00963AC0" w:rsidRDefault="00963AC0" w:rsidP="0082231F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  <w:tr w:rsidR="006732C8" w14:paraId="08964309" w14:textId="77777777" w:rsidTr="00A661A9">
        <w:trPr>
          <w:trHeight w:val="22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0860452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0607589" w14:textId="77777777" w:rsidR="006732C8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Є</w:t>
            </w:r>
            <w:r w:rsidR="00C652B3">
              <w:rPr>
                <w:sz w:val="20"/>
                <w:szCs w:val="20"/>
                <w:lang w:val="uk-UA"/>
              </w:rPr>
              <w:t xml:space="preserve">  Надниркова залоза</w:t>
            </w: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14:paraId="1F89E801" w14:textId="77777777" w:rsidR="006732C8" w:rsidRDefault="006732C8" w:rsidP="00CB28FA">
            <w:pPr>
              <w:pStyle w:val="ab"/>
              <w:rPr>
                <w:sz w:val="20"/>
                <w:szCs w:val="20"/>
                <w:lang w:val="uk-UA"/>
              </w:rPr>
            </w:pPr>
          </w:p>
        </w:tc>
      </w:tr>
    </w:tbl>
    <w:p w14:paraId="07966D7D" w14:textId="77777777" w:rsidR="004110A3" w:rsidRPr="00567283" w:rsidRDefault="004110A3" w:rsidP="004110A3">
      <w:pPr>
        <w:pStyle w:val="ab"/>
        <w:ind w:left="5411"/>
        <w:rPr>
          <w:sz w:val="20"/>
          <w:szCs w:val="20"/>
          <w:lang w:val="uk-UA"/>
        </w:rPr>
      </w:pPr>
    </w:p>
    <w:p w14:paraId="30F3173F" w14:textId="77777777" w:rsidR="00567283" w:rsidRDefault="006732C8" w:rsidP="006732C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C5B30">
        <w:rPr>
          <w:rFonts w:ascii="Times New Roman" w:hAnsi="Times New Roman" w:cs="Times New Roman"/>
          <w:b/>
          <w:sz w:val="20"/>
          <w:szCs w:val="20"/>
        </w:rPr>
        <w:t xml:space="preserve">4. </w:t>
      </w:r>
      <w:r w:rsidR="004110A3" w:rsidRPr="004C5B30">
        <w:rPr>
          <w:rFonts w:ascii="Times New Roman" w:hAnsi="Times New Roman" w:cs="Times New Roman"/>
          <w:b/>
          <w:sz w:val="20"/>
          <w:szCs w:val="20"/>
        </w:rPr>
        <w:t>Установіть відповідність, утворивши логічні</w:t>
      </w:r>
      <w:r w:rsidR="004110A3" w:rsidRPr="004C5B30">
        <w:rPr>
          <w:rFonts w:ascii="Times New Roman" w:hAnsi="Times New Roman" w:cs="Times New Roman"/>
          <w:b/>
          <w:spacing w:val="-8"/>
          <w:sz w:val="20"/>
          <w:szCs w:val="20"/>
        </w:rPr>
        <w:t xml:space="preserve"> </w:t>
      </w:r>
      <w:r w:rsidR="004110A3" w:rsidRPr="004C5B30">
        <w:rPr>
          <w:rFonts w:ascii="Times New Roman" w:hAnsi="Times New Roman" w:cs="Times New Roman"/>
          <w:b/>
          <w:sz w:val="20"/>
          <w:szCs w:val="20"/>
        </w:rPr>
        <w:t>пари:</w:t>
      </w:r>
      <w:r w:rsidR="00E725DF" w:rsidRPr="004C5B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8CFA69F" w14:textId="77777777" w:rsidR="00A661A9" w:rsidRPr="004C455E" w:rsidRDefault="00A661A9" w:rsidP="006732C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6"/>
        <w:tblW w:w="9763" w:type="dxa"/>
        <w:tblLook w:val="04A0" w:firstRow="1" w:lastRow="0" w:firstColumn="1" w:lastColumn="0" w:noHBand="0" w:noVBand="1"/>
      </w:tblPr>
      <w:tblGrid>
        <w:gridCol w:w="3369"/>
        <w:gridCol w:w="2394"/>
        <w:gridCol w:w="441"/>
        <w:gridCol w:w="1291"/>
        <w:gridCol w:w="426"/>
        <w:gridCol w:w="503"/>
        <w:gridCol w:w="489"/>
        <w:gridCol w:w="425"/>
        <w:gridCol w:w="425"/>
      </w:tblGrid>
      <w:tr w:rsidR="00A661A9" w14:paraId="447696AC" w14:textId="77777777" w:rsidTr="00F16158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13820B1" w14:textId="77777777" w:rsidR="004C455E" w:rsidRPr="004C455E" w:rsidRDefault="004C455E" w:rsidP="004C455E">
            <w:pPr>
              <w:widowControl w:val="0"/>
              <w:tabs>
                <w:tab w:val="left" w:pos="931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1.  </w:t>
            </w:r>
            <w:r w:rsidR="00A661A9"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крижі та дві </w:t>
            </w:r>
          </w:p>
          <w:p w14:paraId="714AF4BF" w14:textId="77777777" w:rsidR="00A661A9" w:rsidRPr="004C455E" w:rsidRDefault="00A661A9" w:rsidP="004C455E">
            <w:pPr>
              <w:pStyle w:val="a5"/>
              <w:widowControl w:val="0"/>
              <w:tabs>
                <w:tab w:val="left" w:pos="931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тазові</w:t>
            </w:r>
            <w:r w:rsidRPr="004C455E">
              <w:rPr>
                <w:rFonts w:ascii="Times New Roman" w:hAnsi="Times New Roman" w:cs="Times New Roman"/>
                <w:spacing w:val="-6"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кістки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639C4A68" w14:textId="77777777" w:rsidR="00A661A9" w:rsidRDefault="00A661A9" w:rsidP="008804F7">
            <w:pPr>
              <w:pStyle w:val="ab"/>
              <w:rPr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А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sz w:val="20"/>
                <w:szCs w:val="20"/>
                <w:lang w:val="uk-UA"/>
              </w:rPr>
              <w:t>плечовий пояс</w:t>
            </w:r>
          </w:p>
          <w:p w14:paraId="7DDF5DE8" w14:textId="77777777" w:rsidR="00A661A9" w:rsidRPr="00567283" w:rsidRDefault="00A661A9" w:rsidP="00F16158">
            <w:pPr>
              <w:pStyle w:val="ab"/>
              <w:ind w:left="-391"/>
              <w:rPr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227D39" w14:textId="77777777" w:rsidR="00A661A9" w:rsidRPr="008127CF" w:rsidRDefault="00A661A9" w:rsidP="008804F7">
            <w:pPr>
              <w:pStyle w:val="TableParagraph"/>
              <w:spacing w:line="256" w:lineRule="exact"/>
              <w:ind w:left="8"/>
              <w:rPr>
                <w:b/>
                <w:noProof/>
                <w:lang w:val="uk-UA" w:bidi="ar-SA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</w:tcPr>
          <w:p w14:paraId="2F2ADBEF" w14:textId="77777777" w:rsidR="00A661A9" w:rsidRPr="004C455E" w:rsidRDefault="00A661A9" w:rsidP="008804F7">
            <w:pPr>
              <w:pStyle w:val="TableParagraph"/>
              <w:spacing w:line="256" w:lineRule="exact"/>
              <w:ind w:left="8"/>
              <w:rPr>
                <w:b/>
                <w:sz w:val="20"/>
                <w:szCs w:val="20"/>
                <w:lang w:val="uk-UA"/>
              </w:rPr>
            </w:pPr>
            <w:r w:rsidRPr="008127CF">
              <w:rPr>
                <w:b/>
                <w:noProof/>
                <w:lang w:val="uk-UA" w:bidi="ar-SA"/>
              </w:rPr>
              <w:t>Відповідь: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right w:val="nil"/>
            </w:tcBorders>
          </w:tcPr>
          <w:p w14:paraId="1A442CC7" w14:textId="77777777" w:rsidR="00A661A9" w:rsidRPr="004C455E" w:rsidRDefault="00A661A9" w:rsidP="008804F7">
            <w:pPr>
              <w:pStyle w:val="ab"/>
              <w:rPr>
                <w:b/>
                <w:sz w:val="20"/>
                <w:szCs w:val="20"/>
                <w:lang w:val="uk-UA"/>
              </w:rPr>
            </w:pPr>
          </w:p>
        </w:tc>
      </w:tr>
      <w:tr w:rsidR="008804F7" w14:paraId="12707615" w14:textId="77777777" w:rsidTr="00F16158">
        <w:trPr>
          <w:trHeight w:val="30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47F3029" w14:textId="77777777" w:rsidR="008804F7" w:rsidRPr="004C455E" w:rsidRDefault="008804F7" w:rsidP="008804F7">
            <w:pPr>
              <w:widowControl w:val="0"/>
              <w:tabs>
                <w:tab w:val="left" w:pos="931"/>
              </w:tabs>
              <w:autoSpaceDE w:val="0"/>
              <w:autoSpaceDN w:val="0"/>
              <w:ind w:right="38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стегнова кістка, велика і мала гомілкові, кістки</w:t>
            </w:r>
            <w:r w:rsidRPr="004C455E">
              <w:rPr>
                <w:rFonts w:ascii="Times New Roman" w:hAnsi="Times New Roman" w:cs="Times New Roman"/>
                <w:spacing w:val="-4"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стопи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6E67490B" w14:textId="77777777" w:rsidR="008804F7" w:rsidRPr="004C455E" w:rsidRDefault="008804F7" w:rsidP="008804F7">
            <w:pPr>
              <w:pStyle w:val="ab"/>
              <w:rPr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 xml:space="preserve">Б 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sz w:val="20"/>
                <w:szCs w:val="20"/>
                <w:lang w:val="uk-UA"/>
              </w:rPr>
              <w:t>вільна верхня кінцівка</w:t>
            </w:r>
          </w:p>
          <w:p w14:paraId="0B6A1506" w14:textId="77777777" w:rsidR="008804F7" w:rsidRPr="004C455E" w:rsidRDefault="008804F7" w:rsidP="008804F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/>
            <w:tcBorders>
              <w:left w:val="nil"/>
              <w:bottom w:val="nil"/>
            </w:tcBorders>
          </w:tcPr>
          <w:p w14:paraId="7FB53B8D" w14:textId="77777777" w:rsidR="008804F7" w:rsidRPr="004C455E" w:rsidRDefault="008804F7" w:rsidP="008804F7">
            <w:pPr>
              <w:pStyle w:val="TableParagraph"/>
              <w:rPr>
                <w:sz w:val="20"/>
                <w:szCs w:val="20"/>
                <w:lang w:val="uk-UA"/>
              </w:rPr>
            </w:pPr>
          </w:p>
        </w:tc>
        <w:tc>
          <w:tcPr>
            <w:tcW w:w="1291" w:type="dxa"/>
          </w:tcPr>
          <w:p w14:paraId="66BA8F26" w14:textId="77777777" w:rsidR="008804F7" w:rsidRPr="004C455E" w:rsidRDefault="008804F7" w:rsidP="008804F7">
            <w:pPr>
              <w:pStyle w:val="TableParagraph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1E12999F" w14:textId="77777777" w:rsidR="008804F7" w:rsidRPr="004C455E" w:rsidRDefault="008804F7" w:rsidP="008804F7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503" w:type="dxa"/>
          </w:tcPr>
          <w:p w14:paraId="4A9C230E" w14:textId="77777777" w:rsidR="008804F7" w:rsidRPr="004C455E" w:rsidRDefault="008804F7" w:rsidP="008804F7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89" w:type="dxa"/>
          </w:tcPr>
          <w:p w14:paraId="62F9B610" w14:textId="77777777" w:rsidR="008804F7" w:rsidRPr="004C455E" w:rsidRDefault="008804F7" w:rsidP="008804F7">
            <w:pPr>
              <w:pStyle w:val="TableParagraph"/>
              <w:spacing w:line="256" w:lineRule="exact"/>
              <w:ind w:left="2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25" w:type="dxa"/>
          </w:tcPr>
          <w:p w14:paraId="20CA65D2" w14:textId="77777777" w:rsidR="008804F7" w:rsidRPr="004C455E" w:rsidRDefault="008804F7" w:rsidP="008804F7">
            <w:pPr>
              <w:pStyle w:val="TableParagraph"/>
              <w:spacing w:line="256" w:lineRule="exact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25" w:type="dxa"/>
          </w:tcPr>
          <w:p w14:paraId="0FB0F33F" w14:textId="77777777" w:rsidR="008804F7" w:rsidRPr="000F60B1" w:rsidRDefault="008804F7" w:rsidP="008804F7">
            <w:pPr>
              <w:pStyle w:val="TableParagraph"/>
              <w:spacing w:line="256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0F60B1">
              <w:rPr>
                <w:b/>
                <w:sz w:val="20"/>
                <w:szCs w:val="20"/>
              </w:rPr>
              <w:t>Д</w:t>
            </w:r>
          </w:p>
        </w:tc>
      </w:tr>
      <w:tr w:rsidR="00963AC0" w14:paraId="57D0F512" w14:textId="77777777" w:rsidTr="00F16158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F6EADF6" w14:textId="77777777" w:rsidR="00963AC0" w:rsidRPr="004C455E" w:rsidRDefault="00963AC0" w:rsidP="00963AC0">
            <w:pPr>
              <w:widowControl w:val="0"/>
              <w:tabs>
                <w:tab w:val="left" w:pos="931"/>
              </w:tabs>
              <w:autoSpaceDE w:val="0"/>
              <w:autoSpaceDN w:val="0"/>
              <w:ind w:right="562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4C455E"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плечова кістка, ліктьова і променева,</w:t>
            </w:r>
            <w:r w:rsidRPr="004C455E">
              <w:rPr>
                <w:rFonts w:ascii="Times New Roman" w:hAnsi="Times New Roman" w:cs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кисть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5414A842" w14:textId="77777777" w:rsidR="00963AC0" w:rsidRPr="004C455E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 xml:space="preserve">В 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sz w:val="20"/>
                <w:szCs w:val="20"/>
                <w:lang w:val="uk-UA"/>
              </w:rPr>
              <w:t>тазовий пояс (таз)</w:t>
            </w:r>
          </w:p>
          <w:p w14:paraId="3787C96A" w14:textId="77777777" w:rsidR="00963AC0" w:rsidRPr="004C455E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/>
            <w:tcBorders>
              <w:left w:val="nil"/>
              <w:bottom w:val="nil"/>
            </w:tcBorders>
          </w:tcPr>
          <w:p w14:paraId="6F46AE63" w14:textId="77777777" w:rsidR="00963AC0" w:rsidRPr="004C455E" w:rsidRDefault="00963AC0" w:rsidP="00963AC0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91" w:type="dxa"/>
          </w:tcPr>
          <w:p w14:paraId="059D05BA" w14:textId="77777777" w:rsidR="00963AC0" w:rsidRPr="004C455E" w:rsidRDefault="00963AC0" w:rsidP="00963AC0">
            <w:pPr>
              <w:pStyle w:val="TableParagraph"/>
              <w:spacing w:before="1" w:line="257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14:paraId="73F16A7D" w14:textId="77777777" w:rsidR="00963AC0" w:rsidRPr="00963AC0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3" w:type="dxa"/>
          </w:tcPr>
          <w:p w14:paraId="0F8F26EA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9" w:type="dxa"/>
          </w:tcPr>
          <w:p w14:paraId="01D488E6" w14:textId="77777777" w:rsidR="00963AC0" w:rsidRPr="008F03DA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51948146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49302A3B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3AC0" w14:paraId="513FD81F" w14:textId="77777777" w:rsidTr="00F16158">
        <w:trPr>
          <w:trHeight w:val="292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6569300" w14:textId="77777777" w:rsidR="00963AC0" w:rsidRPr="004C455E" w:rsidRDefault="00963AC0" w:rsidP="00963AC0">
            <w:pPr>
              <w:widowControl w:val="0"/>
              <w:tabs>
                <w:tab w:val="left" w:pos="931"/>
              </w:tabs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ключиці і</w:t>
            </w:r>
            <w:r w:rsidRPr="004C455E">
              <w:rPr>
                <w:rFonts w:ascii="Times New Roman" w:hAnsi="Times New Roman" w:cs="Times New Roman"/>
                <w:spacing w:val="-2"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лопатки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42522A36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 xml:space="preserve">Г 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sz w:val="20"/>
                <w:szCs w:val="20"/>
                <w:lang w:val="uk-UA"/>
              </w:rPr>
              <w:t>вільна нижня кінцівка</w:t>
            </w:r>
          </w:p>
          <w:p w14:paraId="652A30D5" w14:textId="77777777" w:rsidR="00963AC0" w:rsidRPr="00567283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/>
            <w:tcBorders>
              <w:left w:val="nil"/>
              <w:bottom w:val="nil"/>
            </w:tcBorders>
          </w:tcPr>
          <w:p w14:paraId="1EA045B4" w14:textId="77777777" w:rsidR="00963AC0" w:rsidRPr="004C455E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91" w:type="dxa"/>
          </w:tcPr>
          <w:p w14:paraId="059EDA91" w14:textId="77777777" w:rsidR="00963AC0" w:rsidRPr="004C455E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</w:tcPr>
          <w:p w14:paraId="3A33ADCA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3" w:type="dxa"/>
          </w:tcPr>
          <w:p w14:paraId="6B9EF24D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9" w:type="dxa"/>
          </w:tcPr>
          <w:p w14:paraId="4BC25E98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7AB3D956" w14:textId="77777777" w:rsidR="00963AC0" w:rsidRPr="008F03DA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60A5BC90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3AC0" w14:paraId="2AE9EC5B" w14:textId="77777777" w:rsidTr="00F16158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953081D" w14:textId="77777777" w:rsidR="00963AC0" w:rsidRPr="004C455E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216AF4C3" w14:textId="77777777" w:rsidR="00963AC0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 xml:space="preserve">Д </w:t>
            </w:r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 w:rsidRPr="004C455E">
              <w:rPr>
                <w:sz w:val="20"/>
                <w:szCs w:val="20"/>
                <w:lang w:val="uk-UA"/>
              </w:rPr>
              <w:t>грудна клітина</w:t>
            </w:r>
          </w:p>
          <w:p w14:paraId="1F3CA779" w14:textId="77777777" w:rsidR="00963AC0" w:rsidRPr="00567283" w:rsidRDefault="00963AC0" w:rsidP="00963AC0">
            <w:pPr>
              <w:pStyle w:val="ab"/>
              <w:rPr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/>
            <w:tcBorders>
              <w:left w:val="nil"/>
              <w:bottom w:val="nil"/>
            </w:tcBorders>
          </w:tcPr>
          <w:p w14:paraId="74F17D22" w14:textId="77777777" w:rsidR="00963AC0" w:rsidRPr="004C455E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91" w:type="dxa"/>
          </w:tcPr>
          <w:p w14:paraId="6F5A79AF" w14:textId="77777777" w:rsidR="00963AC0" w:rsidRPr="004C455E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6" w:type="dxa"/>
          </w:tcPr>
          <w:p w14:paraId="7CFB23FC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3" w:type="dxa"/>
          </w:tcPr>
          <w:p w14:paraId="49A06CAA" w14:textId="77777777" w:rsidR="00963AC0" w:rsidRPr="008F03DA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9" w:type="dxa"/>
          </w:tcPr>
          <w:p w14:paraId="2A7581D0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7901CA0C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54B1251F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63AC0" w14:paraId="034C7353" w14:textId="77777777" w:rsidTr="00F16158">
        <w:trPr>
          <w:trHeight w:val="20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B1D2D95" w14:textId="77777777" w:rsidR="00963AC0" w:rsidRPr="004C455E" w:rsidRDefault="00963AC0" w:rsidP="00963AC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596A94C1" w14:textId="77777777" w:rsidR="00963AC0" w:rsidRPr="004C455E" w:rsidRDefault="00963AC0" w:rsidP="00963AC0">
            <w:pPr>
              <w:pStyle w:val="ab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41" w:type="dxa"/>
            <w:vMerge/>
            <w:tcBorders>
              <w:left w:val="nil"/>
              <w:bottom w:val="nil"/>
            </w:tcBorders>
          </w:tcPr>
          <w:p w14:paraId="68D9920B" w14:textId="77777777" w:rsidR="00963AC0" w:rsidRPr="004C455E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91" w:type="dxa"/>
          </w:tcPr>
          <w:p w14:paraId="7DC49958" w14:textId="77777777" w:rsidR="00963AC0" w:rsidRDefault="00963AC0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  <w:r w:rsidRPr="004C455E">
              <w:rPr>
                <w:b/>
                <w:sz w:val="20"/>
                <w:szCs w:val="20"/>
                <w:lang w:val="uk-UA"/>
              </w:rPr>
              <w:t>4</w:t>
            </w:r>
          </w:p>
          <w:p w14:paraId="7A3BADA4" w14:textId="77777777" w:rsidR="004C455E" w:rsidRPr="004C455E" w:rsidRDefault="004C455E" w:rsidP="00963AC0">
            <w:pPr>
              <w:pStyle w:val="TableParagraph"/>
              <w:spacing w:line="256" w:lineRule="exact"/>
              <w:ind w:left="4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5E816357" w14:textId="77777777" w:rsidR="00963AC0" w:rsidRPr="008F03DA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03" w:type="dxa"/>
          </w:tcPr>
          <w:p w14:paraId="24CCD6B3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9" w:type="dxa"/>
          </w:tcPr>
          <w:p w14:paraId="61555F8D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233F8BDA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</w:tcPr>
          <w:p w14:paraId="57E4E5B0" w14:textId="77777777" w:rsidR="00963AC0" w:rsidRPr="004C455E" w:rsidRDefault="00963AC0" w:rsidP="00963AC0">
            <w:pPr>
              <w:pStyle w:val="TableParagraph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26F0D739" w14:textId="77777777" w:rsidR="004110A3" w:rsidRPr="000F60B1" w:rsidRDefault="004110A3" w:rsidP="004110A3">
      <w:pPr>
        <w:rPr>
          <w:rFonts w:ascii="Times New Roman" w:hAnsi="Times New Roman" w:cs="Times New Roman"/>
          <w:sz w:val="20"/>
          <w:szCs w:val="20"/>
        </w:rPr>
        <w:sectPr w:rsidR="004110A3" w:rsidRPr="000F60B1">
          <w:type w:val="continuous"/>
          <w:pgSz w:w="11910" w:h="16840"/>
          <w:pgMar w:top="620" w:right="400" w:bottom="280" w:left="700" w:header="708" w:footer="708" w:gutter="0"/>
          <w:cols w:space="720"/>
        </w:sectPr>
      </w:pPr>
    </w:p>
    <w:p w14:paraId="007D75A9" w14:textId="77777777" w:rsidR="00F16158" w:rsidRDefault="00F16158" w:rsidP="00D26B6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817979A" w14:textId="77777777" w:rsidR="00571197" w:rsidRDefault="00571197" w:rsidP="00D26B6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1F90">
        <w:rPr>
          <w:rFonts w:ascii="Times New Roman" w:hAnsi="Times New Roman" w:cs="Times New Roman"/>
          <w:b/>
          <w:sz w:val="20"/>
          <w:szCs w:val="20"/>
        </w:rPr>
        <w:t>ПРАКТИЧНИЙ ТУР</w:t>
      </w:r>
    </w:p>
    <w:p w14:paraId="6C1FEC86" w14:textId="77777777" w:rsidR="00FD24E6" w:rsidRPr="00F61F90" w:rsidRDefault="00FD24E6" w:rsidP="00D26B6A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1C678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 w:rsidRPr="00133C88">
        <w:rPr>
          <w:rFonts w:ascii="Times New Roman" w:hAnsi="Times New Roman"/>
          <w:b/>
          <w:sz w:val="20"/>
          <w:szCs w:val="20"/>
          <w:lang w:eastAsia="uk-UA"/>
        </w:rPr>
        <w:t>Завдання 1</w:t>
      </w:r>
      <w:r w:rsidR="004C5B30">
        <w:rPr>
          <w:rFonts w:ascii="Times New Roman" w:hAnsi="Times New Roman"/>
          <w:b/>
          <w:sz w:val="20"/>
          <w:szCs w:val="20"/>
          <w:lang w:eastAsia="uk-UA"/>
        </w:rPr>
        <w:t>.</w:t>
      </w:r>
    </w:p>
    <w:p w14:paraId="67E7B1BF" w14:textId="77777777" w:rsidR="00381C6F" w:rsidRDefault="00381C6F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3E9AE984" w14:textId="77777777" w:rsidR="00B7736B" w:rsidRPr="00133C88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 w:rsidRPr="00D75C1E">
        <w:rPr>
          <w:rFonts w:ascii="Times New Roman" w:hAnsi="Times New Roman"/>
          <w:b/>
          <w:sz w:val="20"/>
          <w:szCs w:val="20"/>
          <w:lang w:eastAsia="uk-UA"/>
        </w:rPr>
        <w:t>А)</w:t>
      </w:r>
      <w:r w:rsidR="00FC42BF">
        <w:rPr>
          <w:rFonts w:ascii="Times New Roman" w:hAnsi="Times New Roman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sz w:val="20"/>
          <w:szCs w:val="20"/>
          <w:lang w:eastAsia="uk-UA"/>
        </w:rPr>
        <w:t xml:space="preserve">Дайте назви зображеним на </w:t>
      </w:r>
      <w:r w:rsidRPr="00133C88">
        <w:rPr>
          <w:rFonts w:ascii="Times New Roman" w:hAnsi="Times New Roman"/>
          <w:sz w:val="20"/>
          <w:szCs w:val="20"/>
          <w:lang w:eastAsia="uk-UA"/>
        </w:rPr>
        <w:t>малюнк</w:t>
      </w:r>
      <w:r>
        <w:rPr>
          <w:rFonts w:ascii="Times New Roman" w:hAnsi="Times New Roman"/>
          <w:sz w:val="20"/>
          <w:szCs w:val="20"/>
          <w:lang w:eastAsia="uk-UA"/>
        </w:rPr>
        <w:t>ах 1 і 2</w:t>
      </w:r>
      <w:r w:rsidRPr="00133C88">
        <w:rPr>
          <w:rFonts w:ascii="Times New Roman" w:hAnsi="Times New Roman"/>
          <w:sz w:val="20"/>
          <w:szCs w:val="20"/>
          <w:lang w:eastAsia="uk-UA"/>
        </w:rPr>
        <w:t xml:space="preserve"> організм</w:t>
      </w:r>
      <w:r>
        <w:rPr>
          <w:rFonts w:ascii="Times New Roman" w:hAnsi="Times New Roman"/>
          <w:sz w:val="20"/>
          <w:szCs w:val="20"/>
          <w:lang w:eastAsia="uk-UA"/>
        </w:rPr>
        <w:t>ам</w:t>
      </w:r>
      <w:r w:rsidRPr="00D75C1E">
        <w:rPr>
          <w:rFonts w:ascii="Times New Roman" w:hAnsi="Times New Roman"/>
          <w:b/>
          <w:sz w:val="20"/>
          <w:szCs w:val="20"/>
          <w:lang w:eastAsia="uk-UA"/>
        </w:rPr>
        <w:t>:</w:t>
      </w:r>
      <w:r w:rsidRPr="00133C88">
        <w:rPr>
          <w:rFonts w:ascii="Times New Roman" w:hAnsi="Times New Roman"/>
          <w:sz w:val="20"/>
          <w:szCs w:val="20"/>
          <w:lang w:eastAsia="uk-UA"/>
        </w:rPr>
        <w:t xml:space="preserve"> </w:t>
      </w:r>
    </w:p>
    <w:p w14:paraId="57FD53D4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0A0F2D72" wp14:editId="034F2F02">
            <wp:simplePos x="0" y="0"/>
            <wp:positionH relativeFrom="column">
              <wp:posOffset>36830</wp:posOffset>
            </wp:positionH>
            <wp:positionV relativeFrom="paragraph">
              <wp:posOffset>43180</wp:posOffset>
            </wp:positionV>
            <wp:extent cx="1184910" cy="1121410"/>
            <wp:effectExtent l="0" t="0" r="0" b="0"/>
            <wp:wrapSquare wrapText="bothSides"/>
            <wp:docPr id="67" name="Рисунок 67" descr="Ð ÐµÐ·ÑÐ»ÑÑÐ°Ñ Ð¿Ð¾ÑÑÐºÑ Ð·Ð¾Ð±ÑÐ°Ð¶ÐµÐ½Ñ Ð·Ð° Ð·Ð°Ð¿Ð¸ÑÐ¾Ð¼ &quot;Ð¸Ð½ÑÑÐ·Ð¾ÑÐ¸Ñ ÑÑÑÐµÐ»ÑÐº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 ÐµÐ·ÑÐ»ÑÑÐ°Ñ Ð¿Ð¾ÑÑÐºÑ Ð·Ð¾Ð±ÑÐ°Ð¶ÐµÐ½Ñ Ð·Ð° Ð·Ð°Ð¿Ð¸ÑÐ¾Ð¼ &quot;Ð¸Ð½ÑÑÐ·Ð¾ÑÐ¸Ñ ÑÑÑÐµÐ»ÑÐºÐ°&quot;"/>
                    <pic:cNvPicPr>
                      <a:picLocks noChangeAspect="1" noChangeArrowheads="1"/>
                    </pic:cNvPicPr>
                  </pic:nvPicPr>
                  <pic:blipFill>
                    <a:blip r:embed="rId43" r:link="rId4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44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0FCB02DF" wp14:editId="7A39DFC1">
            <wp:simplePos x="0" y="0"/>
            <wp:positionH relativeFrom="column">
              <wp:posOffset>1651000</wp:posOffset>
            </wp:positionH>
            <wp:positionV relativeFrom="paragraph">
              <wp:posOffset>106680</wp:posOffset>
            </wp:positionV>
            <wp:extent cx="906145" cy="993775"/>
            <wp:effectExtent l="0" t="0" r="0" b="0"/>
            <wp:wrapSquare wrapText="bothSides"/>
            <wp:docPr id="66" name="Рисунок 66" descr="Ð ÐµÐ·ÑÐ»ÑÑÐ°Ñ Ð¿Ð¾ÑÑÐºÑ Ð·Ð¾Ð±ÑÐ°Ð¶ÐµÐ½Ñ Ð·Ð° Ð·Ð°Ð¿Ð¸ÑÐ¾Ð¼ &quot;ÐµÐ²Ð³Ð»ÐµÐ½Ð° Ð·ÐµÐ»ÐµÐ½Ð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 ÐµÐ·ÑÐ»ÑÑÐ°Ñ Ð¿Ð¾ÑÑÐºÑ Ð·Ð¾Ð±ÑÐ°Ð¶ÐµÐ½Ñ Ð·Ð° Ð·Ð°Ð¿Ð¸ÑÐ¾Ð¼ &quot;ÐµÐ²Ð³Ð»ÐµÐ½Ð° Ð·ÐµÐ»ÐµÐ½Ð°&quot;"/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</w:t>
      </w:r>
      <w:r>
        <w:rPr>
          <w:rFonts w:ascii="Times New Roman" w:hAnsi="Times New Roman"/>
          <w:sz w:val="20"/>
          <w:szCs w:val="20"/>
          <w:lang w:eastAsia="uk-UA"/>
        </w:rPr>
        <w:t xml:space="preserve"> </w:t>
      </w:r>
    </w:p>
    <w:p w14:paraId="2C85D4EB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2545FA3D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tbl>
      <w:tblPr>
        <w:tblpPr w:leftFromText="180" w:rightFromText="180" w:vertAnchor="text" w:horzAnchor="margin" w:tblpXSpec="right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226"/>
      </w:tblGrid>
      <w:tr w:rsidR="00631D5B" w:rsidRPr="00A66FCB" w14:paraId="314F0CA9" w14:textId="77777777" w:rsidTr="00631D5B">
        <w:tc>
          <w:tcPr>
            <w:tcW w:w="2552" w:type="dxa"/>
          </w:tcPr>
          <w:p w14:paraId="089DB8DA" w14:textId="77777777" w:rsidR="00631D5B" w:rsidRPr="00A66FCB" w:rsidRDefault="00631D5B" w:rsidP="00631D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A66FCB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226" w:type="dxa"/>
          </w:tcPr>
          <w:p w14:paraId="25C929A3" w14:textId="77777777" w:rsidR="00631D5B" w:rsidRPr="00A66FCB" w:rsidRDefault="00631D5B" w:rsidP="00631D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A66FCB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2</w:t>
            </w:r>
          </w:p>
        </w:tc>
      </w:tr>
      <w:tr w:rsidR="00631D5B" w:rsidRPr="00A66FCB" w14:paraId="2826842B" w14:textId="77777777" w:rsidTr="00631D5B">
        <w:trPr>
          <w:trHeight w:val="461"/>
        </w:trPr>
        <w:tc>
          <w:tcPr>
            <w:tcW w:w="2552" w:type="dxa"/>
          </w:tcPr>
          <w:p w14:paraId="40A57CF2" w14:textId="77777777" w:rsidR="00631D5B" w:rsidRDefault="00631D5B" w:rsidP="00FB129D">
            <w:pPr>
              <w:tabs>
                <w:tab w:val="left" w:pos="142"/>
              </w:tabs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uk-UA"/>
              </w:rPr>
            </w:pPr>
          </w:p>
          <w:p w14:paraId="27B729AE" w14:textId="77777777" w:rsidR="00FB129D" w:rsidRDefault="00FB129D" w:rsidP="00FB129D">
            <w:pPr>
              <w:tabs>
                <w:tab w:val="left" w:pos="142"/>
              </w:tabs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uk-UA"/>
              </w:rPr>
            </w:pPr>
          </w:p>
          <w:p w14:paraId="38C6C2EA" w14:textId="77777777" w:rsidR="00FB129D" w:rsidRPr="00FB129D" w:rsidRDefault="00FB129D" w:rsidP="00FB129D">
            <w:pPr>
              <w:tabs>
                <w:tab w:val="left" w:pos="142"/>
              </w:tabs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uk-UA"/>
              </w:rPr>
            </w:pPr>
          </w:p>
        </w:tc>
        <w:tc>
          <w:tcPr>
            <w:tcW w:w="3226" w:type="dxa"/>
          </w:tcPr>
          <w:p w14:paraId="3C306885" w14:textId="77777777" w:rsidR="00631D5B" w:rsidRPr="00FB129D" w:rsidRDefault="00631D5B" w:rsidP="00FB129D">
            <w:pPr>
              <w:tabs>
                <w:tab w:val="left" w:pos="425"/>
              </w:tabs>
              <w:spacing w:after="0" w:line="240" w:lineRule="auto"/>
              <w:ind w:left="175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68A934E5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3E5F15C6" w14:textId="77777777" w:rsidR="00B7736B" w:rsidRDefault="00B7736B" w:rsidP="00D26B6A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</w:p>
    <w:p w14:paraId="60D32BF0" w14:textId="77777777" w:rsidR="00631D5B" w:rsidRPr="00FB129D" w:rsidRDefault="00B7736B" w:rsidP="00FB129D">
      <w:pPr>
        <w:spacing w:after="0" w:line="240" w:lineRule="auto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20"/>
          <w:szCs w:val="20"/>
          <w:lang w:eastAsia="uk-UA"/>
        </w:rPr>
        <w:t xml:space="preserve">                 1                                              2</w:t>
      </w:r>
    </w:p>
    <w:p w14:paraId="20497C51" w14:textId="77777777" w:rsidR="00FB129D" w:rsidRDefault="00FB129D" w:rsidP="00D26B6A">
      <w:pPr>
        <w:spacing w:line="240" w:lineRule="auto"/>
        <w:jc w:val="both"/>
        <w:rPr>
          <w:rFonts w:ascii="Times New Roman" w:hAnsi="Times New Roman"/>
          <w:b/>
          <w:sz w:val="20"/>
          <w:szCs w:val="20"/>
          <w:lang w:eastAsia="uk-UA"/>
        </w:rPr>
      </w:pPr>
    </w:p>
    <w:p w14:paraId="3E32F901" w14:textId="77777777" w:rsidR="00B7736B" w:rsidRDefault="00FC42BF" w:rsidP="00D26B6A">
      <w:pPr>
        <w:spacing w:line="240" w:lineRule="auto"/>
        <w:jc w:val="both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0"/>
          <w:szCs w:val="20"/>
          <w:lang w:eastAsia="uk-UA"/>
        </w:rPr>
        <w:t xml:space="preserve">Б) </w:t>
      </w:r>
      <w:r w:rsidR="00B7736B" w:rsidRPr="00133C88">
        <w:rPr>
          <w:rFonts w:ascii="Times New Roman" w:hAnsi="Times New Roman"/>
          <w:sz w:val="20"/>
          <w:szCs w:val="20"/>
          <w:lang w:eastAsia="uk-UA"/>
        </w:rPr>
        <w:t>Порівняйте їх за ознаками, заповнивши таблицю</w:t>
      </w:r>
      <w:r w:rsidR="00B7736B" w:rsidRPr="00D75C1E">
        <w:rPr>
          <w:rFonts w:ascii="Times New Roman" w:hAnsi="Times New Roman"/>
          <w:b/>
          <w:sz w:val="20"/>
          <w:szCs w:val="20"/>
          <w:lang w:eastAsia="uk-U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3285"/>
        <w:gridCol w:w="3285"/>
      </w:tblGrid>
      <w:tr w:rsidR="00B7736B" w:rsidRPr="00DF02F8" w14:paraId="7CE2AC23" w14:textId="77777777" w:rsidTr="00D26B6A">
        <w:tc>
          <w:tcPr>
            <w:tcW w:w="3177" w:type="dxa"/>
            <w:vAlign w:val="bottom"/>
          </w:tcPr>
          <w:p w14:paraId="44878370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Ознаки для порівняння</w:t>
            </w:r>
          </w:p>
        </w:tc>
        <w:tc>
          <w:tcPr>
            <w:tcW w:w="3285" w:type="dxa"/>
            <w:vAlign w:val="bottom"/>
          </w:tcPr>
          <w:p w14:paraId="1DCA44FE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Назва організму 1</w:t>
            </w:r>
          </w:p>
        </w:tc>
        <w:tc>
          <w:tcPr>
            <w:tcW w:w="3285" w:type="dxa"/>
            <w:vAlign w:val="bottom"/>
          </w:tcPr>
          <w:p w14:paraId="73C58DED" w14:textId="77777777" w:rsidR="00B7736B" w:rsidRPr="00DF02F8" w:rsidRDefault="00B7736B" w:rsidP="00D26B6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b/>
                <w:sz w:val="20"/>
                <w:szCs w:val="20"/>
                <w:lang w:eastAsia="uk-UA"/>
              </w:rPr>
              <w:t>Назва організму 2</w:t>
            </w:r>
          </w:p>
        </w:tc>
      </w:tr>
      <w:tr w:rsidR="008804F7" w:rsidRPr="00DF02F8" w14:paraId="4AA76E72" w14:textId="77777777" w:rsidTr="00D26B6A">
        <w:tc>
          <w:tcPr>
            <w:tcW w:w="3177" w:type="dxa"/>
            <w:vAlign w:val="bottom"/>
          </w:tcPr>
          <w:p w14:paraId="1EF2C26A" w14:textId="77777777" w:rsidR="008804F7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Органели </w:t>
            </w: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руху</w:t>
            </w:r>
          </w:p>
          <w:p w14:paraId="62190E2F" w14:textId="77777777" w:rsidR="00FB129D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14:paraId="76420B52" w14:textId="77777777" w:rsidR="00FB129D" w:rsidRPr="00DF02F8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5EB9385B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02B3E6BC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</w:tr>
      <w:tr w:rsidR="008804F7" w:rsidRPr="00DF02F8" w14:paraId="15DB8820" w14:textId="77777777" w:rsidTr="00D26B6A">
        <w:tc>
          <w:tcPr>
            <w:tcW w:w="3177" w:type="dxa"/>
            <w:vAlign w:val="bottom"/>
          </w:tcPr>
          <w:p w14:paraId="1444F571" w14:textId="77777777" w:rsidR="008804F7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Кількість </w:t>
            </w:r>
            <w:proofErr w:type="spellStart"/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ядер</w:t>
            </w:r>
            <w:proofErr w:type="spellEnd"/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у клітині</w:t>
            </w:r>
          </w:p>
          <w:p w14:paraId="3488BB5B" w14:textId="77777777" w:rsidR="00FB129D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14:paraId="7C885A96" w14:textId="77777777" w:rsidR="00FB129D" w:rsidRPr="00DF02F8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1608261B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51AA85CA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</w:tr>
      <w:tr w:rsidR="008804F7" w:rsidRPr="00DF02F8" w14:paraId="31ED7ED4" w14:textId="77777777" w:rsidTr="00D26B6A">
        <w:tc>
          <w:tcPr>
            <w:tcW w:w="3177" w:type="dxa"/>
            <w:vAlign w:val="bottom"/>
          </w:tcPr>
          <w:p w14:paraId="22020320" w14:textId="77777777" w:rsidR="008804F7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Тип живлення</w:t>
            </w:r>
          </w:p>
          <w:p w14:paraId="423EB1C0" w14:textId="77777777" w:rsidR="00FB129D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14:paraId="7A35E565" w14:textId="77777777" w:rsidR="00FB129D" w:rsidRPr="00DF02F8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00AE3AF2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37181514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</w:tr>
      <w:tr w:rsidR="008804F7" w:rsidRPr="00DF02F8" w14:paraId="05C67B81" w14:textId="77777777" w:rsidTr="00D26B6A">
        <w:tc>
          <w:tcPr>
            <w:tcW w:w="3177" w:type="dxa"/>
            <w:vAlign w:val="bottom"/>
          </w:tcPr>
          <w:p w14:paraId="7F2752CB" w14:textId="77777777" w:rsidR="008804F7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DF02F8">
              <w:rPr>
                <w:rFonts w:ascii="Times New Roman" w:hAnsi="Times New Roman"/>
                <w:sz w:val="20"/>
                <w:szCs w:val="20"/>
                <w:lang w:eastAsia="uk-UA"/>
              </w:rPr>
              <w:t>Особливості розмноження</w:t>
            </w:r>
          </w:p>
          <w:p w14:paraId="22A03666" w14:textId="77777777" w:rsidR="00FB129D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14:paraId="7753BC3F" w14:textId="77777777" w:rsidR="00FB129D" w:rsidRPr="00DF02F8" w:rsidRDefault="00FB129D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6269AAE1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  <w:tc>
          <w:tcPr>
            <w:tcW w:w="3285" w:type="dxa"/>
            <w:vAlign w:val="bottom"/>
          </w:tcPr>
          <w:p w14:paraId="0ACD6C75" w14:textId="77777777" w:rsidR="008804F7" w:rsidRPr="005642CC" w:rsidRDefault="008804F7" w:rsidP="00FB12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eastAsia="uk-UA"/>
              </w:rPr>
            </w:pPr>
          </w:p>
        </w:tc>
      </w:tr>
    </w:tbl>
    <w:p w14:paraId="2A7CC3C7" w14:textId="77777777" w:rsidR="00FB129D" w:rsidRDefault="00FB129D" w:rsidP="00D26B6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uk-UA"/>
        </w:rPr>
      </w:pPr>
    </w:p>
    <w:p w14:paraId="0F6F80D0" w14:textId="77777777" w:rsidR="00B7736B" w:rsidRDefault="00B7736B" w:rsidP="00D26B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З</w:t>
      </w:r>
      <w:r w:rsidRPr="00E6344A">
        <w:rPr>
          <w:rFonts w:ascii="Times New Roman" w:hAnsi="Times New Roman"/>
          <w:b/>
          <w:sz w:val="20"/>
          <w:szCs w:val="20"/>
        </w:rPr>
        <w:t xml:space="preserve">авдання 2. </w:t>
      </w:r>
      <w:r w:rsidRPr="00E6344A">
        <w:rPr>
          <w:rFonts w:ascii="Times New Roman" w:hAnsi="Times New Roman"/>
          <w:sz w:val="20"/>
          <w:szCs w:val="20"/>
        </w:rPr>
        <w:t>Проаналізуйте процеси травлення у різних відділах травного каналу і заповніть таблицю</w:t>
      </w:r>
      <w:r w:rsidRPr="00E6344A">
        <w:rPr>
          <w:rFonts w:ascii="Times New Roman" w:hAnsi="Times New Roman"/>
          <w:b/>
          <w:sz w:val="20"/>
          <w:szCs w:val="20"/>
        </w:rPr>
        <w:t>:</w:t>
      </w:r>
    </w:p>
    <w:p w14:paraId="43AD6508" w14:textId="77777777" w:rsidR="008C1133" w:rsidRPr="00E6344A" w:rsidRDefault="008C1133" w:rsidP="00D26B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1702"/>
        <w:gridCol w:w="1560"/>
        <w:gridCol w:w="3791"/>
      </w:tblGrid>
      <w:tr w:rsidR="00B7736B" w:rsidRPr="00E6344A" w14:paraId="0203F073" w14:textId="77777777" w:rsidTr="005642CC">
        <w:tc>
          <w:tcPr>
            <w:tcW w:w="678" w:type="pct"/>
            <w:vAlign w:val="center"/>
          </w:tcPr>
          <w:p w14:paraId="6E09C9F5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Відділ травного каналу</w:t>
            </w:r>
          </w:p>
        </w:tc>
        <w:tc>
          <w:tcPr>
            <w:tcW w:w="949" w:type="pct"/>
            <w:vAlign w:val="center"/>
          </w:tcPr>
          <w:p w14:paraId="0895A4FB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Секрети, що виділяються</w:t>
            </w:r>
          </w:p>
        </w:tc>
        <w:tc>
          <w:tcPr>
            <w:tcW w:w="814" w:type="pct"/>
            <w:vAlign w:val="center"/>
          </w:tcPr>
          <w:p w14:paraId="6FE6F717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Ферменти</w:t>
            </w:r>
          </w:p>
        </w:tc>
        <w:tc>
          <w:tcPr>
            <w:tcW w:w="746" w:type="pct"/>
            <w:vAlign w:val="center"/>
          </w:tcPr>
          <w:p w14:paraId="0AA21941" w14:textId="77777777" w:rsidR="00B7736B" w:rsidRPr="00E6344A" w:rsidRDefault="00B7736B" w:rsidP="00D26B6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рН</w:t>
            </w:r>
            <w:proofErr w:type="spellEnd"/>
            <w:r w:rsidRPr="00E6344A">
              <w:rPr>
                <w:rFonts w:ascii="Times New Roman" w:hAnsi="Times New Roman"/>
                <w:b/>
                <w:sz w:val="20"/>
                <w:szCs w:val="20"/>
              </w:rPr>
              <w:t xml:space="preserve"> середовища</w:t>
            </w:r>
          </w:p>
        </w:tc>
        <w:tc>
          <w:tcPr>
            <w:tcW w:w="1813" w:type="pct"/>
            <w:vAlign w:val="center"/>
          </w:tcPr>
          <w:p w14:paraId="07AF9BAC" w14:textId="77777777" w:rsidR="005915A7" w:rsidRDefault="00B7736B" w:rsidP="00591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44A">
              <w:rPr>
                <w:rFonts w:ascii="Times New Roman" w:hAnsi="Times New Roman"/>
                <w:b/>
                <w:sz w:val="20"/>
                <w:szCs w:val="20"/>
              </w:rPr>
              <w:t>Коротка характеристика процесів травлення</w:t>
            </w:r>
          </w:p>
          <w:p w14:paraId="76F3CCC7" w14:textId="77777777" w:rsidR="00B7736B" w:rsidRPr="00E6344A" w:rsidRDefault="00B7736B" w:rsidP="005915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344A">
              <w:rPr>
                <w:rFonts w:ascii="Times New Roman" w:hAnsi="Times New Roman"/>
                <w:sz w:val="20"/>
                <w:szCs w:val="20"/>
              </w:rPr>
              <w:t>(які речовини розщеплюються, які утворюються)</w:t>
            </w:r>
          </w:p>
        </w:tc>
      </w:tr>
      <w:tr w:rsidR="008804F7" w:rsidRPr="00E6344A" w14:paraId="5A9031E9" w14:textId="77777777" w:rsidTr="00876DBA">
        <w:trPr>
          <w:trHeight w:val="1077"/>
        </w:trPr>
        <w:tc>
          <w:tcPr>
            <w:tcW w:w="678" w:type="pct"/>
          </w:tcPr>
          <w:p w14:paraId="6C2C0C85" w14:textId="77777777" w:rsidR="00FB129D" w:rsidRPr="001A5630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630">
              <w:rPr>
                <w:rFonts w:ascii="Times New Roman" w:hAnsi="Times New Roman" w:cs="Times New Roman"/>
                <w:b/>
              </w:rPr>
              <w:t>Ротова порожнина</w:t>
            </w:r>
          </w:p>
        </w:tc>
        <w:tc>
          <w:tcPr>
            <w:tcW w:w="949" w:type="pct"/>
          </w:tcPr>
          <w:p w14:paraId="70E9329E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14" w:type="pct"/>
          </w:tcPr>
          <w:p w14:paraId="3D47C252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746" w:type="pct"/>
          </w:tcPr>
          <w:p w14:paraId="04F6A56D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13" w:type="pct"/>
          </w:tcPr>
          <w:p w14:paraId="0534EDB7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804F7" w:rsidRPr="00E6344A" w14:paraId="5F5D5F9F" w14:textId="77777777" w:rsidTr="00876DBA">
        <w:trPr>
          <w:trHeight w:val="1077"/>
        </w:trPr>
        <w:tc>
          <w:tcPr>
            <w:tcW w:w="678" w:type="pct"/>
          </w:tcPr>
          <w:p w14:paraId="68D7ACD5" w14:textId="77777777" w:rsidR="008804F7" w:rsidRPr="001A5630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630">
              <w:rPr>
                <w:rFonts w:ascii="Times New Roman" w:hAnsi="Times New Roman" w:cs="Times New Roman"/>
                <w:b/>
              </w:rPr>
              <w:t>Шлунок</w:t>
            </w:r>
          </w:p>
          <w:p w14:paraId="350E4484" w14:textId="77777777" w:rsidR="00FB129D" w:rsidRPr="001A5630" w:rsidRDefault="00FB129D" w:rsidP="00D26B6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" w:type="pct"/>
          </w:tcPr>
          <w:p w14:paraId="7F674D52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14" w:type="pct"/>
          </w:tcPr>
          <w:p w14:paraId="390E4D08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746" w:type="pct"/>
          </w:tcPr>
          <w:p w14:paraId="74AE0AB0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13" w:type="pct"/>
          </w:tcPr>
          <w:p w14:paraId="53DCF986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804F7" w:rsidRPr="00E6344A" w14:paraId="0CAFC835" w14:textId="77777777" w:rsidTr="00876DBA">
        <w:trPr>
          <w:trHeight w:val="1077"/>
        </w:trPr>
        <w:tc>
          <w:tcPr>
            <w:tcW w:w="678" w:type="pct"/>
          </w:tcPr>
          <w:p w14:paraId="1C2A3DB7" w14:textId="77777777" w:rsidR="00FB129D" w:rsidRPr="001A5630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630">
              <w:rPr>
                <w:rFonts w:ascii="Times New Roman" w:hAnsi="Times New Roman" w:cs="Times New Roman"/>
                <w:b/>
              </w:rPr>
              <w:t>Тонкий кишечник</w:t>
            </w:r>
          </w:p>
        </w:tc>
        <w:tc>
          <w:tcPr>
            <w:tcW w:w="949" w:type="pct"/>
          </w:tcPr>
          <w:p w14:paraId="1B8E5EFD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14" w:type="pct"/>
          </w:tcPr>
          <w:p w14:paraId="3FDECAA7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746" w:type="pct"/>
          </w:tcPr>
          <w:p w14:paraId="61115217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13" w:type="pct"/>
          </w:tcPr>
          <w:p w14:paraId="70872BFF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804F7" w:rsidRPr="00E6344A" w14:paraId="23163166" w14:textId="77777777" w:rsidTr="00876DBA">
        <w:trPr>
          <w:trHeight w:val="1077"/>
        </w:trPr>
        <w:tc>
          <w:tcPr>
            <w:tcW w:w="678" w:type="pct"/>
          </w:tcPr>
          <w:p w14:paraId="4EA04264" w14:textId="77777777" w:rsidR="008804F7" w:rsidRPr="001A5630" w:rsidRDefault="008804F7" w:rsidP="00D26B6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A5630">
              <w:rPr>
                <w:rFonts w:ascii="Times New Roman" w:hAnsi="Times New Roman" w:cs="Times New Roman"/>
                <w:b/>
              </w:rPr>
              <w:t>Товстий кишечник</w:t>
            </w:r>
          </w:p>
          <w:p w14:paraId="751FC573" w14:textId="77777777" w:rsidR="00FB129D" w:rsidRPr="001A5630" w:rsidRDefault="00FB129D" w:rsidP="00D26B6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9" w:type="pct"/>
          </w:tcPr>
          <w:p w14:paraId="5EE6C5C9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814" w:type="pct"/>
          </w:tcPr>
          <w:p w14:paraId="563E9758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746" w:type="pct"/>
          </w:tcPr>
          <w:p w14:paraId="3A40F751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13" w:type="pct"/>
          </w:tcPr>
          <w:p w14:paraId="695CAAED" w14:textId="77777777" w:rsidR="008804F7" w:rsidRPr="001A5630" w:rsidRDefault="008804F7" w:rsidP="00D26B6A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2571CDBA" w14:textId="77777777" w:rsidR="00B7736B" w:rsidRPr="00571262" w:rsidRDefault="00B7736B" w:rsidP="001A5630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sectPr w:rsidR="00B7736B" w:rsidRPr="00571262" w:rsidSect="00F33F85">
      <w:headerReference w:type="first" r:id="rId48"/>
      <w:pgSz w:w="11906" w:h="16838"/>
      <w:pgMar w:top="709" w:right="850" w:bottom="1701" w:left="709" w:header="426" w:footer="684" w:gutter="0"/>
      <w:cols w:space="25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1A39" w14:textId="77777777" w:rsidR="003759C3" w:rsidRDefault="003759C3" w:rsidP="00227ED9">
      <w:pPr>
        <w:spacing w:after="0" w:line="240" w:lineRule="auto"/>
      </w:pPr>
      <w:r>
        <w:separator/>
      </w:r>
    </w:p>
  </w:endnote>
  <w:endnote w:type="continuationSeparator" w:id="0">
    <w:p w14:paraId="7594C9A4" w14:textId="77777777" w:rsidR="003759C3" w:rsidRDefault="003759C3" w:rsidP="00227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079169"/>
      <w:docPartObj>
        <w:docPartGallery w:val="Page Numbers (Bottom of Page)"/>
        <w:docPartUnique/>
      </w:docPartObj>
    </w:sdtPr>
    <w:sdtEndPr/>
    <w:sdtContent>
      <w:p w14:paraId="2689FA08" w14:textId="77777777" w:rsidR="004C455E" w:rsidRDefault="004C455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C455E">
          <w:rPr>
            <w:noProof/>
            <w:lang w:val="ru-RU"/>
          </w:rPr>
          <w:t>3</w:t>
        </w:r>
        <w:r>
          <w:fldChar w:fldCharType="end"/>
        </w:r>
      </w:p>
    </w:sdtContent>
  </w:sdt>
  <w:p w14:paraId="1649C306" w14:textId="77777777" w:rsidR="004C455E" w:rsidRDefault="004C45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56A3" w14:textId="77777777" w:rsidR="003759C3" w:rsidRDefault="003759C3" w:rsidP="00227ED9">
      <w:pPr>
        <w:spacing w:after="0" w:line="240" w:lineRule="auto"/>
      </w:pPr>
      <w:r>
        <w:separator/>
      </w:r>
    </w:p>
  </w:footnote>
  <w:footnote w:type="continuationSeparator" w:id="0">
    <w:p w14:paraId="0458D845" w14:textId="77777777" w:rsidR="003759C3" w:rsidRDefault="003759C3" w:rsidP="00227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A99C" w14:textId="35D48DF0" w:rsidR="0082231F" w:rsidRDefault="0082231F" w:rsidP="00A17E5C">
    <w:pPr>
      <w:pStyle w:val="a7"/>
    </w:pPr>
    <w:r>
      <w:t>Всеукраїнська учнівська олімпіада з біології (ІІ е</w:t>
    </w:r>
    <w:r w:rsidR="00EB5CF4">
      <w:t>тап)                        20</w:t>
    </w:r>
    <w:r w:rsidR="007D671F">
      <w:t>21</w:t>
    </w:r>
    <w:r w:rsidR="00EB5CF4">
      <w:t>-202</w:t>
    </w:r>
    <w:r w:rsidR="007D671F">
      <w:t>2</w:t>
    </w:r>
    <w:r>
      <w:t xml:space="preserve"> навчальний рік                   8 клас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3684B" w14:textId="77777777" w:rsidR="0082231F" w:rsidRDefault="0082231F">
    <w:pPr>
      <w:pStyle w:val="a7"/>
    </w:pPr>
    <w:r>
      <w:t>Всеукраїнська учнівська олімпіада з біології                                                     2018 – 2019 навчальний рік                                                                     8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1D61"/>
    <w:multiLevelType w:val="hybridMultilevel"/>
    <w:tmpl w:val="79FA00C2"/>
    <w:lvl w:ilvl="0" w:tplc="6D5005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491F"/>
    <w:multiLevelType w:val="hybridMultilevel"/>
    <w:tmpl w:val="95B6DA32"/>
    <w:lvl w:ilvl="0" w:tplc="6F5C8344">
      <w:start w:val="1"/>
      <w:numFmt w:val="decimal"/>
      <w:lvlText w:val="%1"/>
      <w:lvlJc w:val="left"/>
      <w:pPr>
        <w:ind w:left="718" w:hanging="212"/>
      </w:pPr>
      <w:rPr>
        <w:rFonts w:ascii="Times New Roman" w:eastAsia="Times New Roman" w:hAnsi="Times New Roman" w:cs="Times New Roman" w:hint="default"/>
        <w:b w:val="0"/>
        <w:bCs/>
        <w:w w:val="100"/>
        <w:sz w:val="20"/>
        <w:szCs w:val="20"/>
        <w:lang w:val="ru-RU" w:eastAsia="ru-RU" w:bidi="ru-RU"/>
      </w:rPr>
    </w:lvl>
    <w:lvl w:ilvl="1" w:tplc="BC2EC43E">
      <w:numFmt w:val="bullet"/>
      <w:lvlText w:val="•"/>
      <w:lvlJc w:val="left"/>
      <w:pPr>
        <w:ind w:left="5860" w:hanging="212"/>
      </w:pPr>
      <w:rPr>
        <w:rFonts w:hint="default"/>
        <w:lang w:val="ru-RU" w:eastAsia="ru-RU" w:bidi="ru-RU"/>
      </w:rPr>
    </w:lvl>
    <w:lvl w:ilvl="2" w:tplc="04D608FA">
      <w:numFmt w:val="bullet"/>
      <w:lvlText w:val="•"/>
      <w:lvlJc w:val="left"/>
      <w:pPr>
        <w:ind w:left="5711" w:hanging="212"/>
      </w:pPr>
      <w:rPr>
        <w:rFonts w:hint="default"/>
        <w:lang w:val="ru-RU" w:eastAsia="ru-RU" w:bidi="ru-RU"/>
      </w:rPr>
    </w:lvl>
    <w:lvl w:ilvl="3" w:tplc="C1B49792">
      <w:numFmt w:val="bullet"/>
      <w:lvlText w:val="•"/>
      <w:lvlJc w:val="left"/>
      <w:pPr>
        <w:ind w:left="5562" w:hanging="212"/>
      </w:pPr>
      <w:rPr>
        <w:rFonts w:hint="default"/>
        <w:lang w:val="ru-RU" w:eastAsia="ru-RU" w:bidi="ru-RU"/>
      </w:rPr>
    </w:lvl>
    <w:lvl w:ilvl="4" w:tplc="340289DC">
      <w:numFmt w:val="bullet"/>
      <w:lvlText w:val="•"/>
      <w:lvlJc w:val="left"/>
      <w:pPr>
        <w:ind w:left="5414" w:hanging="212"/>
      </w:pPr>
      <w:rPr>
        <w:rFonts w:hint="default"/>
        <w:lang w:val="ru-RU" w:eastAsia="ru-RU" w:bidi="ru-RU"/>
      </w:rPr>
    </w:lvl>
    <w:lvl w:ilvl="5" w:tplc="1FC42482">
      <w:numFmt w:val="bullet"/>
      <w:lvlText w:val="•"/>
      <w:lvlJc w:val="left"/>
      <w:pPr>
        <w:ind w:left="5265" w:hanging="212"/>
      </w:pPr>
      <w:rPr>
        <w:rFonts w:hint="default"/>
        <w:lang w:val="ru-RU" w:eastAsia="ru-RU" w:bidi="ru-RU"/>
      </w:rPr>
    </w:lvl>
    <w:lvl w:ilvl="6" w:tplc="EB8E6E06">
      <w:numFmt w:val="bullet"/>
      <w:lvlText w:val="•"/>
      <w:lvlJc w:val="left"/>
      <w:pPr>
        <w:ind w:left="5117" w:hanging="212"/>
      </w:pPr>
      <w:rPr>
        <w:rFonts w:hint="default"/>
        <w:lang w:val="ru-RU" w:eastAsia="ru-RU" w:bidi="ru-RU"/>
      </w:rPr>
    </w:lvl>
    <w:lvl w:ilvl="7" w:tplc="6C4AE102">
      <w:numFmt w:val="bullet"/>
      <w:lvlText w:val="•"/>
      <w:lvlJc w:val="left"/>
      <w:pPr>
        <w:ind w:left="4968" w:hanging="212"/>
      </w:pPr>
      <w:rPr>
        <w:rFonts w:hint="default"/>
        <w:lang w:val="ru-RU" w:eastAsia="ru-RU" w:bidi="ru-RU"/>
      </w:rPr>
    </w:lvl>
    <w:lvl w:ilvl="8" w:tplc="9B2A281E">
      <w:numFmt w:val="bullet"/>
      <w:lvlText w:val="•"/>
      <w:lvlJc w:val="left"/>
      <w:pPr>
        <w:ind w:left="4820" w:hanging="212"/>
      </w:pPr>
      <w:rPr>
        <w:rFonts w:hint="default"/>
        <w:lang w:val="ru-RU" w:eastAsia="ru-RU" w:bidi="ru-RU"/>
      </w:rPr>
    </w:lvl>
  </w:abstractNum>
  <w:abstractNum w:abstractNumId="2" w15:restartNumberingAfterBreak="0">
    <w:nsid w:val="0693635E"/>
    <w:multiLevelType w:val="hybridMultilevel"/>
    <w:tmpl w:val="E30E3CFC"/>
    <w:lvl w:ilvl="0" w:tplc="4BD224DE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3F31"/>
    <w:multiLevelType w:val="hybridMultilevel"/>
    <w:tmpl w:val="201E7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10861"/>
    <w:multiLevelType w:val="hybridMultilevel"/>
    <w:tmpl w:val="45CCF64E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91CD6"/>
    <w:multiLevelType w:val="hybridMultilevel"/>
    <w:tmpl w:val="39FE11C4"/>
    <w:lvl w:ilvl="0" w:tplc="2D3E088C">
      <w:start w:val="1"/>
      <w:numFmt w:val="decimal"/>
      <w:lvlText w:val="%1."/>
      <w:lvlJc w:val="left"/>
      <w:pPr>
        <w:ind w:left="76" w:hanging="360"/>
      </w:pPr>
      <w:rPr>
        <w:rFonts w:hint="default"/>
        <w:b/>
        <w:sz w:val="22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33753B64"/>
    <w:multiLevelType w:val="hybridMultilevel"/>
    <w:tmpl w:val="6520DF9C"/>
    <w:lvl w:ilvl="0" w:tplc="36CC8282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B3689F"/>
    <w:multiLevelType w:val="hybridMultilevel"/>
    <w:tmpl w:val="8848918A"/>
    <w:lvl w:ilvl="0" w:tplc="CFD24E60">
      <w:start w:val="1"/>
      <w:numFmt w:val="decimal"/>
      <w:lvlText w:val="%1."/>
      <w:lvlJc w:val="left"/>
      <w:pPr>
        <w:ind w:left="347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D5524F"/>
    <w:multiLevelType w:val="hybridMultilevel"/>
    <w:tmpl w:val="CEA07896"/>
    <w:lvl w:ilvl="0" w:tplc="2466B0CA">
      <w:start w:val="1"/>
      <w:numFmt w:val="russianUpper"/>
      <w:lvlText w:val="%1."/>
      <w:lvlJc w:val="left"/>
      <w:pPr>
        <w:ind w:left="291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632" w:hanging="360"/>
      </w:pPr>
    </w:lvl>
    <w:lvl w:ilvl="2" w:tplc="0422001B" w:tentative="1">
      <w:start w:val="1"/>
      <w:numFmt w:val="lowerRoman"/>
      <w:lvlText w:val="%3."/>
      <w:lvlJc w:val="right"/>
      <w:pPr>
        <w:ind w:left="4352" w:hanging="180"/>
      </w:pPr>
    </w:lvl>
    <w:lvl w:ilvl="3" w:tplc="0422000F" w:tentative="1">
      <w:start w:val="1"/>
      <w:numFmt w:val="decimal"/>
      <w:lvlText w:val="%4."/>
      <w:lvlJc w:val="left"/>
      <w:pPr>
        <w:ind w:left="5072" w:hanging="360"/>
      </w:pPr>
    </w:lvl>
    <w:lvl w:ilvl="4" w:tplc="04220019" w:tentative="1">
      <w:start w:val="1"/>
      <w:numFmt w:val="lowerLetter"/>
      <w:lvlText w:val="%5."/>
      <w:lvlJc w:val="left"/>
      <w:pPr>
        <w:ind w:left="5792" w:hanging="360"/>
      </w:pPr>
    </w:lvl>
    <w:lvl w:ilvl="5" w:tplc="0422001B" w:tentative="1">
      <w:start w:val="1"/>
      <w:numFmt w:val="lowerRoman"/>
      <w:lvlText w:val="%6."/>
      <w:lvlJc w:val="right"/>
      <w:pPr>
        <w:ind w:left="6512" w:hanging="180"/>
      </w:pPr>
    </w:lvl>
    <w:lvl w:ilvl="6" w:tplc="0422000F" w:tentative="1">
      <w:start w:val="1"/>
      <w:numFmt w:val="decimal"/>
      <w:lvlText w:val="%7."/>
      <w:lvlJc w:val="left"/>
      <w:pPr>
        <w:ind w:left="7232" w:hanging="360"/>
      </w:pPr>
    </w:lvl>
    <w:lvl w:ilvl="7" w:tplc="04220019" w:tentative="1">
      <w:start w:val="1"/>
      <w:numFmt w:val="lowerLetter"/>
      <w:lvlText w:val="%8."/>
      <w:lvlJc w:val="left"/>
      <w:pPr>
        <w:ind w:left="7952" w:hanging="360"/>
      </w:pPr>
    </w:lvl>
    <w:lvl w:ilvl="8" w:tplc="0422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9" w15:restartNumberingAfterBreak="0">
    <w:nsid w:val="40164F4F"/>
    <w:multiLevelType w:val="hybridMultilevel"/>
    <w:tmpl w:val="A1AA7EEE"/>
    <w:lvl w:ilvl="0" w:tplc="2466B0CA">
      <w:start w:val="1"/>
      <w:numFmt w:val="russianUpper"/>
      <w:lvlText w:val="%1."/>
      <w:lvlJc w:val="left"/>
      <w:pPr>
        <w:ind w:left="17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42" w:hanging="360"/>
      </w:pPr>
    </w:lvl>
    <w:lvl w:ilvl="2" w:tplc="0422001B" w:tentative="1">
      <w:start w:val="1"/>
      <w:numFmt w:val="lowerRoman"/>
      <w:lvlText w:val="%3."/>
      <w:lvlJc w:val="right"/>
      <w:pPr>
        <w:ind w:left="3162" w:hanging="180"/>
      </w:pPr>
    </w:lvl>
    <w:lvl w:ilvl="3" w:tplc="0422000F" w:tentative="1">
      <w:start w:val="1"/>
      <w:numFmt w:val="decimal"/>
      <w:lvlText w:val="%4."/>
      <w:lvlJc w:val="left"/>
      <w:pPr>
        <w:ind w:left="3882" w:hanging="360"/>
      </w:pPr>
    </w:lvl>
    <w:lvl w:ilvl="4" w:tplc="04220019" w:tentative="1">
      <w:start w:val="1"/>
      <w:numFmt w:val="lowerLetter"/>
      <w:lvlText w:val="%5."/>
      <w:lvlJc w:val="left"/>
      <w:pPr>
        <w:ind w:left="4602" w:hanging="360"/>
      </w:pPr>
    </w:lvl>
    <w:lvl w:ilvl="5" w:tplc="0422001B" w:tentative="1">
      <w:start w:val="1"/>
      <w:numFmt w:val="lowerRoman"/>
      <w:lvlText w:val="%6."/>
      <w:lvlJc w:val="right"/>
      <w:pPr>
        <w:ind w:left="5322" w:hanging="180"/>
      </w:pPr>
    </w:lvl>
    <w:lvl w:ilvl="6" w:tplc="0422000F" w:tentative="1">
      <w:start w:val="1"/>
      <w:numFmt w:val="decimal"/>
      <w:lvlText w:val="%7."/>
      <w:lvlJc w:val="left"/>
      <w:pPr>
        <w:ind w:left="6042" w:hanging="360"/>
      </w:pPr>
    </w:lvl>
    <w:lvl w:ilvl="7" w:tplc="04220019" w:tentative="1">
      <w:start w:val="1"/>
      <w:numFmt w:val="lowerLetter"/>
      <w:lvlText w:val="%8."/>
      <w:lvlJc w:val="left"/>
      <w:pPr>
        <w:ind w:left="6762" w:hanging="360"/>
      </w:pPr>
    </w:lvl>
    <w:lvl w:ilvl="8" w:tplc="0422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10" w15:restartNumberingAfterBreak="0">
    <w:nsid w:val="464C0E88"/>
    <w:multiLevelType w:val="hybridMultilevel"/>
    <w:tmpl w:val="2020F38C"/>
    <w:lvl w:ilvl="0" w:tplc="E7F42FFC">
      <w:start w:val="1"/>
      <w:numFmt w:val="decimal"/>
      <w:lvlText w:val="%1."/>
      <w:lvlJc w:val="left"/>
      <w:pPr>
        <w:ind w:left="-4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4" w:hanging="360"/>
      </w:pPr>
    </w:lvl>
    <w:lvl w:ilvl="2" w:tplc="0422001B" w:tentative="1">
      <w:start w:val="1"/>
      <w:numFmt w:val="lowerRoman"/>
      <w:lvlText w:val="%3."/>
      <w:lvlJc w:val="right"/>
      <w:pPr>
        <w:ind w:left="994" w:hanging="180"/>
      </w:pPr>
    </w:lvl>
    <w:lvl w:ilvl="3" w:tplc="0422000F" w:tentative="1">
      <w:start w:val="1"/>
      <w:numFmt w:val="decimal"/>
      <w:lvlText w:val="%4."/>
      <w:lvlJc w:val="left"/>
      <w:pPr>
        <w:ind w:left="1714" w:hanging="360"/>
      </w:pPr>
    </w:lvl>
    <w:lvl w:ilvl="4" w:tplc="04220019" w:tentative="1">
      <w:start w:val="1"/>
      <w:numFmt w:val="lowerLetter"/>
      <w:lvlText w:val="%5."/>
      <w:lvlJc w:val="left"/>
      <w:pPr>
        <w:ind w:left="2434" w:hanging="360"/>
      </w:pPr>
    </w:lvl>
    <w:lvl w:ilvl="5" w:tplc="0422001B" w:tentative="1">
      <w:start w:val="1"/>
      <w:numFmt w:val="lowerRoman"/>
      <w:lvlText w:val="%6."/>
      <w:lvlJc w:val="right"/>
      <w:pPr>
        <w:ind w:left="3154" w:hanging="180"/>
      </w:pPr>
    </w:lvl>
    <w:lvl w:ilvl="6" w:tplc="0422000F" w:tentative="1">
      <w:start w:val="1"/>
      <w:numFmt w:val="decimal"/>
      <w:lvlText w:val="%7."/>
      <w:lvlJc w:val="left"/>
      <w:pPr>
        <w:ind w:left="3874" w:hanging="360"/>
      </w:pPr>
    </w:lvl>
    <w:lvl w:ilvl="7" w:tplc="04220019" w:tentative="1">
      <w:start w:val="1"/>
      <w:numFmt w:val="lowerLetter"/>
      <w:lvlText w:val="%8."/>
      <w:lvlJc w:val="left"/>
      <w:pPr>
        <w:ind w:left="4594" w:hanging="360"/>
      </w:pPr>
    </w:lvl>
    <w:lvl w:ilvl="8" w:tplc="0422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11" w15:restartNumberingAfterBreak="0">
    <w:nsid w:val="51450181"/>
    <w:multiLevelType w:val="hybridMultilevel"/>
    <w:tmpl w:val="19846454"/>
    <w:lvl w:ilvl="0" w:tplc="6898E8F0">
      <w:start w:val="1"/>
      <w:numFmt w:val="decimal"/>
      <w:lvlText w:val="%1."/>
      <w:lvlJc w:val="left"/>
      <w:pPr>
        <w:ind w:left="435" w:hanging="282"/>
        <w:jc w:val="righ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ru-RU" w:bidi="ru-RU"/>
      </w:rPr>
    </w:lvl>
    <w:lvl w:ilvl="1" w:tplc="16BC8104">
      <w:start w:val="1"/>
      <w:numFmt w:val="decimal"/>
      <w:lvlText w:val="%2"/>
      <w:lvlJc w:val="left"/>
      <w:pPr>
        <w:ind w:left="12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8140CB2">
      <w:numFmt w:val="bullet"/>
      <w:lvlText w:val="•"/>
      <w:lvlJc w:val="left"/>
      <w:pPr>
        <w:ind w:left="2338" w:hanging="281"/>
      </w:pPr>
      <w:rPr>
        <w:rFonts w:hint="default"/>
        <w:lang w:val="ru-RU" w:eastAsia="ru-RU" w:bidi="ru-RU"/>
      </w:rPr>
    </w:lvl>
    <w:lvl w:ilvl="3" w:tplc="7AA0AAF8">
      <w:numFmt w:val="bullet"/>
      <w:lvlText w:val="•"/>
      <w:lvlJc w:val="left"/>
      <w:pPr>
        <w:ind w:left="3396" w:hanging="281"/>
      </w:pPr>
      <w:rPr>
        <w:rFonts w:hint="default"/>
        <w:lang w:val="ru-RU" w:eastAsia="ru-RU" w:bidi="ru-RU"/>
      </w:rPr>
    </w:lvl>
    <w:lvl w:ilvl="4" w:tplc="9E7C7460">
      <w:numFmt w:val="bullet"/>
      <w:lvlText w:val="•"/>
      <w:lvlJc w:val="left"/>
      <w:pPr>
        <w:ind w:left="4455" w:hanging="281"/>
      </w:pPr>
      <w:rPr>
        <w:rFonts w:hint="default"/>
        <w:lang w:val="ru-RU" w:eastAsia="ru-RU" w:bidi="ru-RU"/>
      </w:rPr>
    </w:lvl>
    <w:lvl w:ilvl="5" w:tplc="E2A452FA">
      <w:numFmt w:val="bullet"/>
      <w:lvlText w:val="•"/>
      <w:lvlJc w:val="left"/>
      <w:pPr>
        <w:ind w:left="5513" w:hanging="281"/>
      </w:pPr>
      <w:rPr>
        <w:rFonts w:hint="default"/>
        <w:lang w:val="ru-RU" w:eastAsia="ru-RU" w:bidi="ru-RU"/>
      </w:rPr>
    </w:lvl>
    <w:lvl w:ilvl="6" w:tplc="CA36EFCE">
      <w:numFmt w:val="bullet"/>
      <w:lvlText w:val="•"/>
      <w:lvlJc w:val="left"/>
      <w:pPr>
        <w:ind w:left="6572" w:hanging="281"/>
      </w:pPr>
      <w:rPr>
        <w:rFonts w:hint="default"/>
        <w:lang w:val="ru-RU" w:eastAsia="ru-RU" w:bidi="ru-RU"/>
      </w:rPr>
    </w:lvl>
    <w:lvl w:ilvl="7" w:tplc="74B6FEB0">
      <w:numFmt w:val="bullet"/>
      <w:lvlText w:val="•"/>
      <w:lvlJc w:val="left"/>
      <w:pPr>
        <w:ind w:left="7630" w:hanging="281"/>
      </w:pPr>
      <w:rPr>
        <w:rFonts w:hint="default"/>
        <w:lang w:val="ru-RU" w:eastAsia="ru-RU" w:bidi="ru-RU"/>
      </w:rPr>
    </w:lvl>
    <w:lvl w:ilvl="8" w:tplc="2AEE63FC">
      <w:numFmt w:val="bullet"/>
      <w:lvlText w:val="•"/>
      <w:lvlJc w:val="left"/>
      <w:pPr>
        <w:ind w:left="8689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51BD0798"/>
    <w:multiLevelType w:val="hybridMultilevel"/>
    <w:tmpl w:val="C0C245F8"/>
    <w:lvl w:ilvl="0" w:tplc="CEF2BD84">
      <w:start w:val="1"/>
      <w:numFmt w:val="decimal"/>
      <w:lvlText w:val="%1."/>
      <w:lvlJc w:val="left"/>
      <w:pPr>
        <w:ind w:left="435" w:hanging="2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16BC8104">
      <w:start w:val="1"/>
      <w:numFmt w:val="decimal"/>
      <w:lvlText w:val="%2"/>
      <w:lvlJc w:val="left"/>
      <w:pPr>
        <w:ind w:left="12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E8140CB2">
      <w:numFmt w:val="bullet"/>
      <w:lvlText w:val="•"/>
      <w:lvlJc w:val="left"/>
      <w:pPr>
        <w:ind w:left="2338" w:hanging="281"/>
      </w:pPr>
      <w:rPr>
        <w:rFonts w:hint="default"/>
        <w:lang w:val="ru-RU" w:eastAsia="ru-RU" w:bidi="ru-RU"/>
      </w:rPr>
    </w:lvl>
    <w:lvl w:ilvl="3" w:tplc="7AA0AAF8">
      <w:numFmt w:val="bullet"/>
      <w:lvlText w:val="•"/>
      <w:lvlJc w:val="left"/>
      <w:pPr>
        <w:ind w:left="3396" w:hanging="281"/>
      </w:pPr>
      <w:rPr>
        <w:rFonts w:hint="default"/>
        <w:lang w:val="ru-RU" w:eastAsia="ru-RU" w:bidi="ru-RU"/>
      </w:rPr>
    </w:lvl>
    <w:lvl w:ilvl="4" w:tplc="9E7C7460">
      <w:numFmt w:val="bullet"/>
      <w:lvlText w:val="•"/>
      <w:lvlJc w:val="left"/>
      <w:pPr>
        <w:ind w:left="4455" w:hanging="281"/>
      </w:pPr>
      <w:rPr>
        <w:rFonts w:hint="default"/>
        <w:lang w:val="ru-RU" w:eastAsia="ru-RU" w:bidi="ru-RU"/>
      </w:rPr>
    </w:lvl>
    <w:lvl w:ilvl="5" w:tplc="E2A452FA">
      <w:numFmt w:val="bullet"/>
      <w:lvlText w:val="•"/>
      <w:lvlJc w:val="left"/>
      <w:pPr>
        <w:ind w:left="5513" w:hanging="281"/>
      </w:pPr>
      <w:rPr>
        <w:rFonts w:hint="default"/>
        <w:lang w:val="ru-RU" w:eastAsia="ru-RU" w:bidi="ru-RU"/>
      </w:rPr>
    </w:lvl>
    <w:lvl w:ilvl="6" w:tplc="CA36EFCE">
      <w:numFmt w:val="bullet"/>
      <w:lvlText w:val="•"/>
      <w:lvlJc w:val="left"/>
      <w:pPr>
        <w:ind w:left="6572" w:hanging="281"/>
      </w:pPr>
      <w:rPr>
        <w:rFonts w:hint="default"/>
        <w:lang w:val="ru-RU" w:eastAsia="ru-RU" w:bidi="ru-RU"/>
      </w:rPr>
    </w:lvl>
    <w:lvl w:ilvl="7" w:tplc="74B6FEB0">
      <w:numFmt w:val="bullet"/>
      <w:lvlText w:val="•"/>
      <w:lvlJc w:val="left"/>
      <w:pPr>
        <w:ind w:left="7630" w:hanging="281"/>
      </w:pPr>
      <w:rPr>
        <w:rFonts w:hint="default"/>
        <w:lang w:val="ru-RU" w:eastAsia="ru-RU" w:bidi="ru-RU"/>
      </w:rPr>
    </w:lvl>
    <w:lvl w:ilvl="8" w:tplc="2AEE63FC">
      <w:numFmt w:val="bullet"/>
      <w:lvlText w:val="•"/>
      <w:lvlJc w:val="left"/>
      <w:pPr>
        <w:ind w:left="8689" w:hanging="281"/>
      </w:pPr>
      <w:rPr>
        <w:rFonts w:hint="default"/>
        <w:lang w:val="ru-RU" w:eastAsia="ru-RU" w:bidi="ru-RU"/>
      </w:rPr>
    </w:lvl>
  </w:abstractNum>
  <w:abstractNum w:abstractNumId="13" w15:restartNumberingAfterBreak="0">
    <w:nsid w:val="557C3E06"/>
    <w:multiLevelType w:val="hybridMultilevel"/>
    <w:tmpl w:val="73DC52EE"/>
    <w:lvl w:ilvl="0" w:tplc="A8402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7F6EB9"/>
    <w:multiLevelType w:val="hybridMultilevel"/>
    <w:tmpl w:val="F3DE3758"/>
    <w:lvl w:ilvl="0" w:tplc="7E702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5" w:hanging="360"/>
      </w:pPr>
    </w:lvl>
    <w:lvl w:ilvl="2" w:tplc="0419001B" w:tentative="1">
      <w:start w:val="1"/>
      <w:numFmt w:val="lowerRoman"/>
      <w:lvlText w:val="%3."/>
      <w:lvlJc w:val="right"/>
      <w:pPr>
        <w:ind w:left="665" w:hanging="180"/>
      </w:pPr>
    </w:lvl>
    <w:lvl w:ilvl="3" w:tplc="0419000F" w:tentative="1">
      <w:start w:val="1"/>
      <w:numFmt w:val="decimal"/>
      <w:lvlText w:val="%4."/>
      <w:lvlJc w:val="left"/>
      <w:pPr>
        <w:ind w:left="1385" w:hanging="360"/>
      </w:pPr>
    </w:lvl>
    <w:lvl w:ilvl="4" w:tplc="04190019" w:tentative="1">
      <w:start w:val="1"/>
      <w:numFmt w:val="lowerLetter"/>
      <w:lvlText w:val="%5."/>
      <w:lvlJc w:val="left"/>
      <w:pPr>
        <w:ind w:left="2105" w:hanging="360"/>
      </w:pPr>
    </w:lvl>
    <w:lvl w:ilvl="5" w:tplc="0419001B" w:tentative="1">
      <w:start w:val="1"/>
      <w:numFmt w:val="lowerRoman"/>
      <w:lvlText w:val="%6."/>
      <w:lvlJc w:val="right"/>
      <w:pPr>
        <w:ind w:left="2825" w:hanging="180"/>
      </w:pPr>
    </w:lvl>
    <w:lvl w:ilvl="6" w:tplc="0419000F" w:tentative="1">
      <w:start w:val="1"/>
      <w:numFmt w:val="decimal"/>
      <w:lvlText w:val="%7."/>
      <w:lvlJc w:val="left"/>
      <w:pPr>
        <w:ind w:left="3545" w:hanging="360"/>
      </w:pPr>
    </w:lvl>
    <w:lvl w:ilvl="7" w:tplc="04190019" w:tentative="1">
      <w:start w:val="1"/>
      <w:numFmt w:val="lowerLetter"/>
      <w:lvlText w:val="%8."/>
      <w:lvlJc w:val="left"/>
      <w:pPr>
        <w:ind w:left="4265" w:hanging="360"/>
      </w:pPr>
    </w:lvl>
    <w:lvl w:ilvl="8" w:tplc="0419001B" w:tentative="1">
      <w:start w:val="1"/>
      <w:numFmt w:val="lowerRoman"/>
      <w:lvlText w:val="%9."/>
      <w:lvlJc w:val="right"/>
      <w:pPr>
        <w:ind w:left="4985" w:hanging="180"/>
      </w:pPr>
    </w:lvl>
  </w:abstractNum>
  <w:abstractNum w:abstractNumId="15" w15:restartNumberingAfterBreak="0">
    <w:nsid w:val="64432FB9"/>
    <w:multiLevelType w:val="hybridMultilevel"/>
    <w:tmpl w:val="08200282"/>
    <w:lvl w:ilvl="0" w:tplc="6AC09E14">
      <w:start w:val="4"/>
      <w:numFmt w:val="decimal"/>
      <w:lvlText w:val="%1)"/>
      <w:lvlJc w:val="left"/>
      <w:pPr>
        <w:ind w:left="87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ru-RU" w:bidi="ru-RU"/>
      </w:rPr>
    </w:lvl>
    <w:lvl w:ilvl="1" w:tplc="F68C0BC6">
      <w:start w:val="1"/>
      <w:numFmt w:val="decimal"/>
      <w:lvlText w:val="%2."/>
      <w:lvlJc w:val="center"/>
      <w:pPr>
        <w:ind w:left="1002" w:hanging="212"/>
      </w:pPr>
      <w:rPr>
        <w:rFonts w:hint="default"/>
        <w:b w:val="0"/>
        <w:bCs/>
        <w:w w:val="100"/>
        <w:sz w:val="20"/>
        <w:szCs w:val="20"/>
        <w:lang w:val="ru-RU" w:eastAsia="ru-RU" w:bidi="ru-RU"/>
      </w:rPr>
    </w:lvl>
    <w:lvl w:ilvl="2" w:tplc="8BD84DE2">
      <w:numFmt w:val="bullet"/>
      <w:lvlText w:val="•"/>
      <w:lvlJc w:val="left"/>
      <w:pPr>
        <w:ind w:left="2089" w:hanging="212"/>
      </w:pPr>
      <w:rPr>
        <w:rFonts w:hint="default"/>
        <w:lang w:val="ru-RU" w:eastAsia="ru-RU" w:bidi="ru-RU"/>
      </w:rPr>
    </w:lvl>
    <w:lvl w:ilvl="3" w:tplc="5FA01750">
      <w:numFmt w:val="bullet"/>
      <w:lvlText w:val="•"/>
      <w:lvlJc w:val="left"/>
      <w:pPr>
        <w:ind w:left="3179" w:hanging="212"/>
      </w:pPr>
      <w:rPr>
        <w:rFonts w:hint="default"/>
        <w:lang w:val="ru-RU" w:eastAsia="ru-RU" w:bidi="ru-RU"/>
      </w:rPr>
    </w:lvl>
    <w:lvl w:ilvl="4" w:tplc="BD04C208">
      <w:numFmt w:val="bullet"/>
      <w:lvlText w:val="•"/>
      <w:lvlJc w:val="left"/>
      <w:pPr>
        <w:ind w:left="4268" w:hanging="212"/>
      </w:pPr>
      <w:rPr>
        <w:rFonts w:hint="default"/>
        <w:lang w:val="ru-RU" w:eastAsia="ru-RU" w:bidi="ru-RU"/>
      </w:rPr>
    </w:lvl>
    <w:lvl w:ilvl="5" w:tplc="4FA28124">
      <w:numFmt w:val="bullet"/>
      <w:lvlText w:val="•"/>
      <w:lvlJc w:val="left"/>
      <w:pPr>
        <w:ind w:left="5358" w:hanging="212"/>
      </w:pPr>
      <w:rPr>
        <w:rFonts w:hint="default"/>
        <w:lang w:val="ru-RU" w:eastAsia="ru-RU" w:bidi="ru-RU"/>
      </w:rPr>
    </w:lvl>
    <w:lvl w:ilvl="6" w:tplc="A2307B08">
      <w:numFmt w:val="bullet"/>
      <w:lvlText w:val="•"/>
      <w:lvlJc w:val="left"/>
      <w:pPr>
        <w:ind w:left="6448" w:hanging="212"/>
      </w:pPr>
      <w:rPr>
        <w:rFonts w:hint="default"/>
        <w:lang w:val="ru-RU" w:eastAsia="ru-RU" w:bidi="ru-RU"/>
      </w:rPr>
    </w:lvl>
    <w:lvl w:ilvl="7" w:tplc="82D81A22">
      <w:numFmt w:val="bullet"/>
      <w:lvlText w:val="•"/>
      <w:lvlJc w:val="left"/>
      <w:pPr>
        <w:ind w:left="7537" w:hanging="212"/>
      </w:pPr>
      <w:rPr>
        <w:rFonts w:hint="default"/>
        <w:lang w:val="ru-RU" w:eastAsia="ru-RU" w:bidi="ru-RU"/>
      </w:rPr>
    </w:lvl>
    <w:lvl w:ilvl="8" w:tplc="E13664CC">
      <w:numFmt w:val="bullet"/>
      <w:lvlText w:val="•"/>
      <w:lvlJc w:val="left"/>
      <w:pPr>
        <w:ind w:left="8627" w:hanging="212"/>
      </w:pPr>
      <w:rPr>
        <w:rFonts w:hint="default"/>
        <w:lang w:val="ru-RU" w:eastAsia="ru-RU" w:bidi="ru-RU"/>
      </w:rPr>
    </w:lvl>
  </w:abstractNum>
  <w:abstractNum w:abstractNumId="16" w15:restartNumberingAfterBreak="0">
    <w:nsid w:val="69F64101"/>
    <w:multiLevelType w:val="hybridMultilevel"/>
    <w:tmpl w:val="77E8831A"/>
    <w:lvl w:ilvl="0" w:tplc="E31068B0">
      <w:start w:val="1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7" w15:restartNumberingAfterBreak="0">
    <w:nsid w:val="6D5A6CCF"/>
    <w:multiLevelType w:val="multilevel"/>
    <w:tmpl w:val="C63EB816"/>
    <w:lvl w:ilvl="0">
      <w:start w:val="1"/>
      <w:numFmt w:val="decimal"/>
      <w:lvlText w:val="%1."/>
      <w:lvlJc w:val="left"/>
      <w:pPr>
        <w:ind w:left="121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3" w:hanging="1800"/>
      </w:pPr>
      <w:rPr>
        <w:rFonts w:hint="default"/>
      </w:rPr>
    </w:lvl>
  </w:abstractNum>
  <w:abstractNum w:abstractNumId="18" w15:restartNumberingAfterBreak="0">
    <w:nsid w:val="70A95F99"/>
    <w:multiLevelType w:val="hybridMultilevel"/>
    <w:tmpl w:val="DA521DBE"/>
    <w:lvl w:ilvl="0" w:tplc="90B89082">
      <w:start w:val="1"/>
      <w:numFmt w:val="decimal"/>
      <w:lvlText w:val="%1."/>
      <w:lvlJc w:val="center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00EE3"/>
    <w:multiLevelType w:val="hybridMultilevel"/>
    <w:tmpl w:val="A90812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902765"/>
    <w:multiLevelType w:val="hybridMultilevel"/>
    <w:tmpl w:val="2D64DB1E"/>
    <w:lvl w:ilvl="0" w:tplc="6AC09E14">
      <w:start w:val="4"/>
      <w:numFmt w:val="decimal"/>
      <w:lvlText w:val="%1)"/>
      <w:lvlJc w:val="left"/>
      <w:pPr>
        <w:ind w:left="87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ru-RU" w:bidi="ru-RU"/>
      </w:rPr>
    </w:lvl>
    <w:lvl w:ilvl="1" w:tplc="955097C8">
      <w:start w:val="1"/>
      <w:numFmt w:val="decimal"/>
      <w:lvlText w:val="%2"/>
      <w:lvlJc w:val="left"/>
      <w:pPr>
        <w:ind w:left="1002" w:hanging="212"/>
      </w:pPr>
      <w:rPr>
        <w:rFonts w:ascii="Times New Roman" w:eastAsia="Times New Roman" w:hAnsi="Times New Roman" w:cs="Times New Roman" w:hint="default"/>
        <w:b w:val="0"/>
        <w:bCs/>
        <w:w w:val="100"/>
        <w:sz w:val="20"/>
        <w:szCs w:val="20"/>
        <w:lang w:val="ru-RU" w:eastAsia="ru-RU" w:bidi="ru-RU"/>
      </w:rPr>
    </w:lvl>
    <w:lvl w:ilvl="2" w:tplc="8BD84DE2">
      <w:numFmt w:val="bullet"/>
      <w:lvlText w:val="•"/>
      <w:lvlJc w:val="left"/>
      <w:pPr>
        <w:ind w:left="2089" w:hanging="212"/>
      </w:pPr>
      <w:rPr>
        <w:rFonts w:hint="default"/>
        <w:lang w:val="ru-RU" w:eastAsia="ru-RU" w:bidi="ru-RU"/>
      </w:rPr>
    </w:lvl>
    <w:lvl w:ilvl="3" w:tplc="5FA01750">
      <w:numFmt w:val="bullet"/>
      <w:lvlText w:val="•"/>
      <w:lvlJc w:val="left"/>
      <w:pPr>
        <w:ind w:left="3179" w:hanging="212"/>
      </w:pPr>
      <w:rPr>
        <w:rFonts w:hint="default"/>
        <w:lang w:val="ru-RU" w:eastAsia="ru-RU" w:bidi="ru-RU"/>
      </w:rPr>
    </w:lvl>
    <w:lvl w:ilvl="4" w:tplc="BD04C208">
      <w:numFmt w:val="bullet"/>
      <w:lvlText w:val="•"/>
      <w:lvlJc w:val="left"/>
      <w:pPr>
        <w:ind w:left="4268" w:hanging="212"/>
      </w:pPr>
      <w:rPr>
        <w:rFonts w:hint="default"/>
        <w:lang w:val="ru-RU" w:eastAsia="ru-RU" w:bidi="ru-RU"/>
      </w:rPr>
    </w:lvl>
    <w:lvl w:ilvl="5" w:tplc="4FA28124">
      <w:numFmt w:val="bullet"/>
      <w:lvlText w:val="•"/>
      <w:lvlJc w:val="left"/>
      <w:pPr>
        <w:ind w:left="5358" w:hanging="212"/>
      </w:pPr>
      <w:rPr>
        <w:rFonts w:hint="default"/>
        <w:lang w:val="ru-RU" w:eastAsia="ru-RU" w:bidi="ru-RU"/>
      </w:rPr>
    </w:lvl>
    <w:lvl w:ilvl="6" w:tplc="A2307B08">
      <w:numFmt w:val="bullet"/>
      <w:lvlText w:val="•"/>
      <w:lvlJc w:val="left"/>
      <w:pPr>
        <w:ind w:left="6448" w:hanging="212"/>
      </w:pPr>
      <w:rPr>
        <w:rFonts w:hint="default"/>
        <w:lang w:val="ru-RU" w:eastAsia="ru-RU" w:bidi="ru-RU"/>
      </w:rPr>
    </w:lvl>
    <w:lvl w:ilvl="7" w:tplc="82D81A22">
      <w:numFmt w:val="bullet"/>
      <w:lvlText w:val="•"/>
      <w:lvlJc w:val="left"/>
      <w:pPr>
        <w:ind w:left="7537" w:hanging="212"/>
      </w:pPr>
      <w:rPr>
        <w:rFonts w:hint="default"/>
        <w:lang w:val="ru-RU" w:eastAsia="ru-RU" w:bidi="ru-RU"/>
      </w:rPr>
    </w:lvl>
    <w:lvl w:ilvl="8" w:tplc="E13664CC">
      <w:numFmt w:val="bullet"/>
      <w:lvlText w:val="•"/>
      <w:lvlJc w:val="left"/>
      <w:pPr>
        <w:ind w:left="8627" w:hanging="212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7"/>
  </w:num>
  <w:num w:numId="5">
    <w:abstractNumId w:val="7"/>
  </w:num>
  <w:num w:numId="6">
    <w:abstractNumId w:val="4"/>
  </w:num>
  <w:num w:numId="7">
    <w:abstractNumId w:val="14"/>
  </w:num>
  <w:num w:numId="8">
    <w:abstractNumId w:val="6"/>
  </w:num>
  <w:num w:numId="9">
    <w:abstractNumId w:val="19"/>
  </w:num>
  <w:num w:numId="10">
    <w:abstractNumId w:val="18"/>
  </w:num>
  <w:num w:numId="11">
    <w:abstractNumId w:val="13"/>
  </w:num>
  <w:num w:numId="12">
    <w:abstractNumId w:val="20"/>
  </w:num>
  <w:num w:numId="13">
    <w:abstractNumId w:val="11"/>
  </w:num>
  <w:num w:numId="14">
    <w:abstractNumId w:val="8"/>
  </w:num>
  <w:num w:numId="15">
    <w:abstractNumId w:val="9"/>
  </w:num>
  <w:num w:numId="16">
    <w:abstractNumId w:val="15"/>
  </w:num>
  <w:num w:numId="17">
    <w:abstractNumId w:val="12"/>
  </w:num>
  <w:num w:numId="18">
    <w:abstractNumId w:val="1"/>
  </w:num>
  <w:num w:numId="19">
    <w:abstractNumId w:val="2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2027"/>
    <w:rsid w:val="00012165"/>
    <w:rsid w:val="00035652"/>
    <w:rsid w:val="0004489D"/>
    <w:rsid w:val="0005021F"/>
    <w:rsid w:val="0005779D"/>
    <w:rsid w:val="0006024B"/>
    <w:rsid w:val="00060C44"/>
    <w:rsid w:val="00076915"/>
    <w:rsid w:val="0008304C"/>
    <w:rsid w:val="00087EFF"/>
    <w:rsid w:val="00092C90"/>
    <w:rsid w:val="00096338"/>
    <w:rsid w:val="000A3416"/>
    <w:rsid w:val="000A47A2"/>
    <w:rsid w:val="000B759B"/>
    <w:rsid w:val="000F297C"/>
    <w:rsid w:val="000F60B1"/>
    <w:rsid w:val="000F7A1A"/>
    <w:rsid w:val="00112C9F"/>
    <w:rsid w:val="00116C78"/>
    <w:rsid w:val="00121092"/>
    <w:rsid w:val="00127A86"/>
    <w:rsid w:val="001302DC"/>
    <w:rsid w:val="00132837"/>
    <w:rsid w:val="001346B2"/>
    <w:rsid w:val="00160E2A"/>
    <w:rsid w:val="00164280"/>
    <w:rsid w:val="001960DE"/>
    <w:rsid w:val="001A11AC"/>
    <w:rsid w:val="001A3625"/>
    <w:rsid w:val="001A4CA7"/>
    <w:rsid w:val="001A5630"/>
    <w:rsid w:val="00205815"/>
    <w:rsid w:val="002158DC"/>
    <w:rsid w:val="00226F49"/>
    <w:rsid w:val="00227B66"/>
    <w:rsid w:val="00227ED9"/>
    <w:rsid w:val="00242027"/>
    <w:rsid w:val="002646FC"/>
    <w:rsid w:val="00274920"/>
    <w:rsid w:val="00275E77"/>
    <w:rsid w:val="002773F9"/>
    <w:rsid w:val="00284A0B"/>
    <w:rsid w:val="00284D18"/>
    <w:rsid w:val="002A5A36"/>
    <w:rsid w:val="002B140D"/>
    <w:rsid w:val="002B239F"/>
    <w:rsid w:val="002C67EB"/>
    <w:rsid w:val="002F3319"/>
    <w:rsid w:val="003050CE"/>
    <w:rsid w:val="0031165C"/>
    <w:rsid w:val="003119F1"/>
    <w:rsid w:val="003264AC"/>
    <w:rsid w:val="00334F5B"/>
    <w:rsid w:val="0035505C"/>
    <w:rsid w:val="00362358"/>
    <w:rsid w:val="003650CE"/>
    <w:rsid w:val="003759C3"/>
    <w:rsid w:val="00381C6F"/>
    <w:rsid w:val="003840F5"/>
    <w:rsid w:val="003C6987"/>
    <w:rsid w:val="003F1C50"/>
    <w:rsid w:val="00406F30"/>
    <w:rsid w:val="00410C56"/>
    <w:rsid w:val="004110A3"/>
    <w:rsid w:val="0042132B"/>
    <w:rsid w:val="00421C9E"/>
    <w:rsid w:val="00426E26"/>
    <w:rsid w:val="00451AFD"/>
    <w:rsid w:val="00456824"/>
    <w:rsid w:val="00467072"/>
    <w:rsid w:val="00467629"/>
    <w:rsid w:val="00470B1E"/>
    <w:rsid w:val="004718B6"/>
    <w:rsid w:val="00476152"/>
    <w:rsid w:val="00477999"/>
    <w:rsid w:val="004911FE"/>
    <w:rsid w:val="0049626C"/>
    <w:rsid w:val="004A6B84"/>
    <w:rsid w:val="004B2B6E"/>
    <w:rsid w:val="004B6B17"/>
    <w:rsid w:val="004C455E"/>
    <w:rsid w:val="004C5B30"/>
    <w:rsid w:val="004C7EFC"/>
    <w:rsid w:val="004E6246"/>
    <w:rsid w:val="004F25AC"/>
    <w:rsid w:val="00503690"/>
    <w:rsid w:val="00552151"/>
    <w:rsid w:val="005642CC"/>
    <w:rsid w:val="005647C4"/>
    <w:rsid w:val="00567283"/>
    <w:rsid w:val="00571197"/>
    <w:rsid w:val="00573CC4"/>
    <w:rsid w:val="00575A2E"/>
    <w:rsid w:val="00587450"/>
    <w:rsid w:val="005915A7"/>
    <w:rsid w:val="005A1542"/>
    <w:rsid w:val="005B1FCF"/>
    <w:rsid w:val="005B3953"/>
    <w:rsid w:val="005D32F6"/>
    <w:rsid w:val="005F3156"/>
    <w:rsid w:val="006201E9"/>
    <w:rsid w:val="00622453"/>
    <w:rsid w:val="00631D5B"/>
    <w:rsid w:val="00632492"/>
    <w:rsid w:val="006448DA"/>
    <w:rsid w:val="00663162"/>
    <w:rsid w:val="0067163F"/>
    <w:rsid w:val="00671844"/>
    <w:rsid w:val="006732C8"/>
    <w:rsid w:val="006D20CF"/>
    <w:rsid w:val="006E7B66"/>
    <w:rsid w:val="006F5562"/>
    <w:rsid w:val="007059B4"/>
    <w:rsid w:val="00716AB1"/>
    <w:rsid w:val="007379B2"/>
    <w:rsid w:val="00751749"/>
    <w:rsid w:val="00751AE1"/>
    <w:rsid w:val="007558D2"/>
    <w:rsid w:val="0075601C"/>
    <w:rsid w:val="00785BE5"/>
    <w:rsid w:val="007954D1"/>
    <w:rsid w:val="007A52DF"/>
    <w:rsid w:val="007C34A7"/>
    <w:rsid w:val="007D4C79"/>
    <w:rsid w:val="007D671F"/>
    <w:rsid w:val="007E3E34"/>
    <w:rsid w:val="007E6550"/>
    <w:rsid w:val="007E78AB"/>
    <w:rsid w:val="007E79E4"/>
    <w:rsid w:val="007F3717"/>
    <w:rsid w:val="008127CF"/>
    <w:rsid w:val="0082231F"/>
    <w:rsid w:val="008460C0"/>
    <w:rsid w:val="008470C4"/>
    <w:rsid w:val="00853A0B"/>
    <w:rsid w:val="00856FBC"/>
    <w:rsid w:val="00864C5A"/>
    <w:rsid w:val="0086617B"/>
    <w:rsid w:val="00867AB8"/>
    <w:rsid w:val="00876DBA"/>
    <w:rsid w:val="008804F7"/>
    <w:rsid w:val="00881F8F"/>
    <w:rsid w:val="008868DF"/>
    <w:rsid w:val="008912D2"/>
    <w:rsid w:val="00893306"/>
    <w:rsid w:val="008A7117"/>
    <w:rsid w:val="008C1133"/>
    <w:rsid w:val="008D1E0C"/>
    <w:rsid w:val="008E495F"/>
    <w:rsid w:val="00931913"/>
    <w:rsid w:val="00935996"/>
    <w:rsid w:val="00941BCF"/>
    <w:rsid w:val="00946627"/>
    <w:rsid w:val="00951EA0"/>
    <w:rsid w:val="0095472C"/>
    <w:rsid w:val="00956857"/>
    <w:rsid w:val="00963AC0"/>
    <w:rsid w:val="00967A98"/>
    <w:rsid w:val="009772FD"/>
    <w:rsid w:val="00992EE7"/>
    <w:rsid w:val="00995C4D"/>
    <w:rsid w:val="009A009D"/>
    <w:rsid w:val="009B4390"/>
    <w:rsid w:val="009C55E5"/>
    <w:rsid w:val="009C70B8"/>
    <w:rsid w:val="009C7DE6"/>
    <w:rsid w:val="009E1999"/>
    <w:rsid w:val="009F34C2"/>
    <w:rsid w:val="00A06B8E"/>
    <w:rsid w:val="00A10842"/>
    <w:rsid w:val="00A17E5C"/>
    <w:rsid w:val="00A36785"/>
    <w:rsid w:val="00A576DD"/>
    <w:rsid w:val="00A661A9"/>
    <w:rsid w:val="00A813F1"/>
    <w:rsid w:val="00A91F5A"/>
    <w:rsid w:val="00A9426B"/>
    <w:rsid w:val="00A95A83"/>
    <w:rsid w:val="00AA08D8"/>
    <w:rsid w:val="00AA0AEA"/>
    <w:rsid w:val="00AA1ABE"/>
    <w:rsid w:val="00AD2347"/>
    <w:rsid w:val="00AD635F"/>
    <w:rsid w:val="00AD67AE"/>
    <w:rsid w:val="00AE3D0C"/>
    <w:rsid w:val="00AF432C"/>
    <w:rsid w:val="00B31E81"/>
    <w:rsid w:val="00B55148"/>
    <w:rsid w:val="00B56014"/>
    <w:rsid w:val="00B6781F"/>
    <w:rsid w:val="00B7736B"/>
    <w:rsid w:val="00B7797F"/>
    <w:rsid w:val="00B84721"/>
    <w:rsid w:val="00B90445"/>
    <w:rsid w:val="00B91842"/>
    <w:rsid w:val="00B95CD1"/>
    <w:rsid w:val="00B96567"/>
    <w:rsid w:val="00BA4B2B"/>
    <w:rsid w:val="00BA4FFC"/>
    <w:rsid w:val="00BC0447"/>
    <w:rsid w:val="00BC0B1A"/>
    <w:rsid w:val="00BD3675"/>
    <w:rsid w:val="00BF7068"/>
    <w:rsid w:val="00C26581"/>
    <w:rsid w:val="00C61336"/>
    <w:rsid w:val="00C62344"/>
    <w:rsid w:val="00C652B3"/>
    <w:rsid w:val="00C654AD"/>
    <w:rsid w:val="00C73F62"/>
    <w:rsid w:val="00C84925"/>
    <w:rsid w:val="00C85BE2"/>
    <w:rsid w:val="00C870B3"/>
    <w:rsid w:val="00C92A22"/>
    <w:rsid w:val="00CA036F"/>
    <w:rsid w:val="00CB28FA"/>
    <w:rsid w:val="00CC4BD9"/>
    <w:rsid w:val="00D014BE"/>
    <w:rsid w:val="00D26B6A"/>
    <w:rsid w:val="00D51A11"/>
    <w:rsid w:val="00D56A37"/>
    <w:rsid w:val="00D56EE9"/>
    <w:rsid w:val="00D64FA4"/>
    <w:rsid w:val="00D716FD"/>
    <w:rsid w:val="00D721FF"/>
    <w:rsid w:val="00D80491"/>
    <w:rsid w:val="00D87C2D"/>
    <w:rsid w:val="00D91F49"/>
    <w:rsid w:val="00D946E0"/>
    <w:rsid w:val="00D9768C"/>
    <w:rsid w:val="00DA66F7"/>
    <w:rsid w:val="00DB15B3"/>
    <w:rsid w:val="00E03115"/>
    <w:rsid w:val="00E0525B"/>
    <w:rsid w:val="00E121F8"/>
    <w:rsid w:val="00E13DA1"/>
    <w:rsid w:val="00E22113"/>
    <w:rsid w:val="00E2478F"/>
    <w:rsid w:val="00E26327"/>
    <w:rsid w:val="00E353CA"/>
    <w:rsid w:val="00E429EF"/>
    <w:rsid w:val="00E725DF"/>
    <w:rsid w:val="00E86B61"/>
    <w:rsid w:val="00E92AFA"/>
    <w:rsid w:val="00EB0AFF"/>
    <w:rsid w:val="00EB4D38"/>
    <w:rsid w:val="00EB5CF4"/>
    <w:rsid w:val="00EE5431"/>
    <w:rsid w:val="00EE773A"/>
    <w:rsid w:val="00EE7CB4"/>
    <w:rsid w:val="00EF58D2"/>
    <w:rsid w:val="00EF5E75"/>
    <w:rsid w:val="00F109A9"/>
    <w:rsid w:val="00F16158"/>
    <w:rsid w:val="00F33F85"/>
    <w:rsid w:val="00F3428E"/>
    <w:rsid w:val="00F37CF1"/>
    <w:rsid w:val="00F411DA"/>
    <w:rsid w:val="00F47DA7"/>
    <w:rsid w:val="00F556CF"/>
    <w:rsid w:val="00F55BE7"/>
    <w:rsid w:val="00F61EF5"/>
    <w:rsid w:val="00F61F90"/>
    <w:rsid w:val="00F7514E"/>
    <w:rsid w:val="00F82D11"/>
    <w:rsid w:val="00F93364"/>
    <w:rsid w:val="00FB129D"/>
    <w:rsid w:val="00FC42BF"/>
    <w:rsid w:val="00FD24E6"/>
    <w:rsid w:val="00FD2907"/>
    <w:rsid w:val="00FD6CD2"/>
    <w:rsid w:val="00FE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3FBF"/>
  <w15:docId w15:val="{DB10E64F-2BAD-4924-A241-93ACC8212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675"/>
  </w:style>
  <w:style w:type="paragraph" w:styleId="1">
    <w:name w:val="heading 1"/>
    <w:basedOn w:val="a"/>
    <w:link w:val="10"/>
    <w:uiPriority w:val="1"/>
    <w:qFormat/>
    <w:rsid w:val="00116C78"/>
    <w:pPr>
      <w:widowControl w:val="0"/>
      <w:autoSpaceDE w:val="0"/>
      <w:autoSpaceDN w:val="0"/>
      <w:spacing w:after="0" w:line="240" w:lineRule="auto"/>
      <w:ind w:left="100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49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EF58D2"/>
    <w:pPr>
      <w:ind w:left="720"/>
      <w:contextualSpacing/>
    </w:pPr>
  </w:style>
  <w:style w:type="table" w:styleId="a6">
    <w:name w:val="Table Grid"/>
    <w:basedOn w:val="a1"/>
    <w:uiPriority w:val="39"/>
    <w:rsid w:val="002C67EB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22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27ED9"/>
  </w:style>
  <w:style w:type="paragraph" w:styleId="a9">
    <w:name w:val="footer"/>
    <w:basedOn w:val="a"/>
    <w:link w:val="aa"/>
    <w:uiPriority w:val="99"/>
    <w:unhideWhenUsed/>
    <w:rsid w:val="00227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27ED9"/>
  </w:style>
  <w:style w:type="paragraph" w:customStyle="1" w:styleId="11">
    <w:name w:val="Абзац списка1"/>
    <w:basedOn w:val="a"/>
    <w:rsid w:val="00227B66"/>
    <w:pPr>
      <w:ind w:left="720"/>
    </w:pPr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F556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F55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ac">
    <w:name w:val="Основний текст Знак"/>
    <w:basedOn w:val="a0"/>
    <w:link w:val="ab"/>
    <w:uiPriority w:val="1"/>
    <w:rsid w:val="00F556CF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F556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table" w:customStyle="1" w:styleId="12">
    <w:name w:val="Сетка таблицы1"/>
    <w:basedOn w:val="a1"/>
    <w:next w:val="a6"/>
    <w:uiPriority w:val="59"/>
    <w:rsid w:val="0001216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116C78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.ua/url?sa=i&amp;rct=j&amp;q=&amp;esrc=s&amp;source=images&amp;cd=&amp;cad=rja&amp;uact=8&amp;ved=2ahUKEwj6r_vD8vbeAhXGhqYKHQAGB14QjRx6BAgBEAU&amp;url=http://aquariumlib.ru/books/item/f00/s00/z0000033/st009.shtml&amp;psig=AOvVaw1CLxIf1bj2dthL5wX6mxD3&amp;ust=1543487855267262" TargetMode="External"/><Relationship Id="rId18" Type="http://schemas.microsoft.com/office/2007/relationships/hdphoto" Target="media/hdphoto3.wdp"/><Relationship Id="rId26" Type="http://schemas.openxmlformats.org/officeDocument/2006/relationships/image" Target="media/image8.jpeg"/><Relationship Id="rId39" Type="http://schemas.openxmlformats.org/officeDocument/2006/relationships/image" Target="media/image16.jpeg"/><Relationship Id="rId21" Type="http://schemas.microsoft.com/office/2007/relationships/hdphoto" Target="media/hdphoto4.wdp"/><Relationship Id="rId34" Type="http://schemas.openxmlformats.org/officeDocument/2006/relationships/image" Target="media/image13.png"/><Relationship Id="rId42" Type="http://schemas.microsoft.com/office/2007/relationships/hdphoto" Target="media/hdphoto12.wdp"/><Relationship Id="rId47" Type="http://schemas.openxmlformats.org/officeDocument/2006/relationships/image" Target="http://biologyeco.ucoz.net/_pu/0/41767515.jpg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.ua/url?sa=i&amp;rct=j&amp;q=&amp;esrc=s&amp;source=images&amp;cd=&amp;cad=rja&amp;uact=8&amp;ved=2ahUKEwiyg5r48vbeAhWuhqYKHcRfBesQjRx6BAgBEAU&amp;url=https://cz.depositphotos.com/vector-images/tetra.html&amp;psig=AOvVaw0a6MP2pzsejw5Cex-yCpjn&amp;ust=1543487977091251" TargetMode="External"/><Relationship Id="rId29" Type="http://schemas.openxmlformats.org/officeDocument/2006/relationships/image" Target="media/image10.png"/><Relationship Id="rId11" Type="http://schemas.microsoft.com/office/2007/relationships/hdphoto" Target="media/hdphoto1.wdp"/><Relationship Id="rId24" Type="http://schemas.openxmlformats.org/officeDocument/2006/relationships/image" Target="media/image7.png"/><Relationship Id="rId32" Type="http://schemas.openxmlformats.org/officeDocument/2006/relationships/image" Target="media/image12.jpeg"/><Relationship Id="rId37" Type="http://schemas.openxmlformats.org/officeDocument/2006/relationships/image" Target="media/image15.png"/><Relationship Id="rId40" Type="http://schemas.microsoft.com/office/2007/relationships/hdphoto" Target="media/hdphoto11.wdp"/><Relationship Id="rId45" Type="http://schemas.openxmlformats.org/officeDocument/2006/relationships/image" Target="https://pbs.twimg.com/profile_images/642030930056622085/ch5cqW99_400x400.jpg" TargetMode="Externa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footer" Target="footer1.xml"/><Relationship Id="rId28" Type="http://schemas.microsoft.com/office/2007/relationships/hdphoto" Target="media/hdphoto6.wdp"/><Relationship Id="rId36" Type="http://schemas.openxmlformats.org/officeDocument/2006/relationships/image" Target="media/image14.png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www.google.com.ua/url?sa=i&amp;rct=j&amp;q=&amp;esrc=s&amp;source=images&amp;cd=&amp;cad=rja&amp;uact=8&amp;ved=2ahUKEwjB--O08_beAhVLBiwKHT32ATkQjRx6BAgBEAU&amp;url=http://www.animalist.ru/?action=show_pic&amp;n=22102007102501&amp;artist=toropizzina&amp;psig=AOvVaw2GeuhZtfLPfUDKp-d_Oi7t&amp;ust=1543488095317974" TargetMode="External"/><Relationship Id="rId31" Type="http://schemas.microsoft.com/office/2007/relationships/hdphoto" Target="media/hdphoto7.wdp"/><Relationship Id="rId44" Type="http://schemas.microsoft.com/office/2007/relationships/hdphoto" Target="media/hdphoto13.wdp"/><Relationship Id="rId4" Type="http://schemas.openxmlformats.org/officeDocument/2006/relationships/settings" Target="settings.xml"/><Relationship Id="rId9" Type="http://schemas.openxmlformats.org/officeDocument/2006/relationships/hyperlink" Target="https://www.google.com.ua/url?sa=i&amp;rct=j&amp;q=&amp;esrc=s&amp;source=images&amp;cd=&amp;cad=rja&amp;uact=8&amp;ved=2ahUKEwiBscah7fbeAhUBiywKHWLoAnMQjRx6BAgBEAU&amp;url=http://herpeton.ru/books/item/f00/s00/z0000020/st032.shtml&amp;psig=AOvVaw10Kz_X2Chopj0woy2dd95B&amp;ust=1543486405283814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image" Target="media/image9.png"/><Relationship Id="rId30" Type="http://schemas.openxmlformats.org/officeDocument/2006/relationships/image" Target="media/image11.png"/><Relationship Id="rId35" Type="http://schemas.microsoft.com/office/2007/relationships/hdphoto" Target="media/hdphoto9.wdp"/><Relationship Id="rId43" Type="http://schemas.openxmlformats.org/officeDocument/2006/relationships/image" Target="media/image18.png"/><Relationship Id="rId48" Type="http://schemas.openxmlformats.org/officeDocument/2006/relationships/header" Target="header2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image" Target="media/image5.png"/><Relationship Id="rId25" Type="http://schemas.microsoft.com/office/2007/relationships/hdphoto" Target="media/hdphoto5.wdp"/><Relationship Id="rId33" Type="http://schemas.microsoft.com/office/2007/relationships/hdphoto" Target="media/hdphoto8.wdp"/><Relationship Id="rId38" Type="http://schemas.microsoft.com/office/2007/relationships/hdphoto" Target="media/hdphoto10.wdp"/><Relationship Id="rId46" Type="http://schemas.openxmlformats.org/officeDocument/2006/relationships/image" Target="media/image19.jpeg"/><Relationship Id="rId20" Type="http://schemas.openxmlformats.org/officeDocument/2006/relationships/image" Target="media/image6.png"/><Relationship Id="rId41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84C18-E64B-44EE-96E9-4FC623930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4614</Words>
  <Characters>2630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69</cp:revision>
  <cp:lastPrinted>2019-11-12T19:13:00Z</cp:lastPrinted>
  <dcterms:created xsi:type="dcterms:W3CDTF">2017-11-21T12:30:00Z</dcterms:created>
  <dcterms:modified xsi:type="dcterms:W3CDTF">2021-11-07T15:56:00Z</dcterms:modified>
</cp:coreProperties>
</file>